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197AB" w14:textId="77777777" w:rsidR="003767FF" w:rsidRDefault="00226257" w:rsidP="00226257">
      <w:pPr>
        <w:pStyle w:val="KopfDept"/>
        <w:ind w:left="4963"/>
        <w:rPr>
          <w:noProof w:val="0"/>
          <w:lang w:val="de-CH"/>
        </w:rPr>
      </w:pPr>
      <w:r w:rsidRPr="0088335F">
        <w:rPr>
          <w:lang w:val="de-CH"/>
        </w:rPr>
        <w:drawing>
          <wp:anchor distT="0" distB="0" distL="114300" distR="114300" simplePos="0" relativeHeight="251719680" behindDoc="1" locked="0" layoutInCell="1" allowOverlap="1" wp14:anchorId="6AE80BEF" wp14:editId="4647227D">
            <wp:simplePos x="0" y="0"/>
            <wp:positionH relativeFrom="margin">
              <wp:posOffset>-236855</wp:posOffset>
            </wp:positionH>
            <wp:positionV relativeFrom="paragraph">
              <wp:posOffset>304</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3767FF">
        <w:rPr>
          <w:noProof w:val="0"/>
          <w:lang w:val="de-CH"/>
        </w:rPr>
        <w:t>7.82</w:t>
      </w:r>
    </w:p>
    <w:p w14:paraId="7D056A74" w14:textId="2327D9F7" w:rsidR="00226257" w:rsidRPr="0088335F" w:rsidRDefault="00226257" w:rsidP="00226257">
      <w:pPr>
        <w:pStyle w:val="KopfDept"/>
        <w:ind w:left="4963"/>
        <w:rPr>
          <w:noProof w:val="0"/>
        </w:rPr>
      </w:pPr>
      <w:r w:rsidRPr="0088335F">
        <w:rPr>
          <w:noProof w:val="0"/>
        </w:rPr>
        <w:t xml:space="preserve">       </w:t>
      </w:r>
      <w:r w:rsidRPr="0088335F">
        <w:rPr>
          <w:noProof w:val="0"/>
        </w:rPr>
        <w:fldChar w:fldCharType="begin"/>
      </w:r>
      <w:r w:rsidRPr="0088335F">
        <w:rPr>
          <w:noProof w:val="0"/>
        </w:rPr>
        <w:instrText xml:space="preserve"> DOCPROPERTY "Dept1" </w:instrText>
      </w:r>
      <w:r w:rsidRPr="0088335F">
        <w:rPr>
          <w:noProof w:val="0"/>
        </w:rPr>
        <w:fldChar w:fldCharType="separate"/>
      </w:r>
      <w:r w:rsidRPr="0088335F">
        <w:rPr>
          <w:noProof w:val="0"/>
        </w:rPr>
        <w:t>Eidgenössisches Departement für</w:t>
      </w:r>
      <w:r w:rsidRPr="0088335F">
        <w:rPr>
          <w:noProof w:val="0"/>
        </w:rPr>
        <w:fldChar w:fldCharType="end"/>
      </w:r>
      <w:r w:rsidRPr="0088335F">
        <w:rPr>
          <w:noProof w:val="0"/>
        </w:rPr>
        <w:br/>
        <w:t xml:space="preserve">       </w:t>
      </w:r>
      <w:r w:rsidRPr="0088335F">
        <w:rPr>
          <w:noProof w:val="0"/>
        </w:rPr>
        <w:fldChar w:fldCharType="begin"/>
      </w:r>
      <w:r w:rsidRPr="0088335F">
        <w:rPr>
          <w:noProof w:val="0"/>
        </w:rPr>
        <w:instrText xml:space="preserve"> DOCPROPERTY "Dept2" </w:instrText>
      </w:r>
      <w:r w:rsidRPr="0088335F">
        <w:rPr>
          <w:noProof w:val="0"/>
        </w:rPr>
        <w:fldChar w:fldCharType="separate"/>
      </w:r>
      <w:r w:rsidRPr="0088335F">
        <w:rPr>
          <w:noProof w:val="0"/>
        </w:rPr>
        <w:t>Umwelt, Verkehr, Energie und Kommunikation UVEK</w:t>
      </w:r>
      <w:r w:rsidRPr="0088335F">
        <w:rPr>
          <w:noProof w:val="0"/>
        </w:rPr>
        <w:fldChar w:fldCharType="end"/>
      </w:r>
    </w:p>
    <w:p w14:paraId="624A12A8" w14:textId="4F52C9E0" w:rsidR="007621AE" w:rsidRPr="004A0821" w:rsidRDefault="007621AE" w:rsidP="00226257">
      <w:pPr>
        <w:tabs>
          <w:tab w:val="left" w:pos="5245"/>
        </w:tabs>
        <w:spacing w:line="240" w:lineRule="auto"/>
        <w:ind w:left="-210" w:firstLine="2336"/>
        <w:rPr>
          <w:rFonts w:ascii="Frutiger LT Com 65 Bold" w:hAnsi="Frutiger LT Com 65 Bold"/>
          <w:b/>
          <w:bCs/>
        </w:rPr>
      </w:pPr>
      <w:r w:rsidRPr="0088335F">
        <w:tab/>
      </w:r>
      <w:sdt>
        <w:sdtPr>
          <w:rPr>
            <w:rStyle w:val="KopfzeileArial"/>
            <w:b/>
            <w:bCs/>
          </w:rPr>
          <w:tag w:val="Bereich eingeben"/>
          <w:id w:val="1570540208"/>
          <w:placeholder>
            <w:docPart w:val="C314540A8F61409AB00F7C38A4DD483D"/>
          </w:placeholder>
          <w:text/>
        </w:sdtPr>
        <w:sdtContent>
          <w:r w:rsidR="00D86622" w:rsidRPr="004A0821">
            <w:rPr>
              <w:rStyle w:val="KopfzeileArial"/>
              <w:b/>
              <w:bCs/>
            </w:rPr>
            <w:t xml:space="preserve">Bundesamt für </w:t>
          </w:r>
          <w:proofErr w:type="spellStart"/>
          <w:r w:rsidR="00D86622" w:rsidRPr="004A0821">
            <w:rPr>
              <w:rStyle w:val="KopfzeileArial"/>
              <w:b/>
              <w:bCs/>
            </w:rPr>
            <w:t>Strassen</w:t>
          </w:r>
          <w:proofErr w:type="spellEnd"/>
          <w:r w:rsidR="00D86622" w:rsidRPr="004A0821">
            <w:rPr>
              <w:rStyle w:val="KopfzeileArial"/>
              <w:b/>
              <w:bCs/>
            </w:rPr>
            <w:t xml:space="preserve"> ASTRA</w:t>
          </w:r>
        </w:sdtContent>
      </w:sdt>
    </w:p>
    <w:p w14:paraId="66C78782" w14:textId="0E68D103" w:rsidR="007621AE" w:rsidRPr="0088335F" w:rsidRDefault="007621AE" w:rsidP="002040CF">
      <w:pPr>
        <w:pStyle w:val="Kopfzeile"/>
        <w:tabs>
          <w:tab w:val="clear" w:pos="9072"/>
          <w:tab w:val="left" w:pos="5245"/>
        </w:tabs>
        <w:spacing w:line="207" w:lineRule="exact"/>
        <w:ind w:right="-425"/>
        <w:rPr>
          <w:rFonts w:ascii="Frutiger LT Com 45 Light" w:hAnsi="Frutiger LT Com 45 Light"/>
          <w:sz w:val="15"/>
          <w:szCs w:val="15"/>
        </w:rPr>
      </w:pPr>
      <w:r w:rsidRPr="0088335F">
        <w:tab/>
      </w:r>
      <w:r w:rsidRPr="0088335F">
        <w:tab/>
      </w:r>
      <w:sdt>
        <w:sdtPr>
          <w:rPr>
            <w:noProof/>
            <w:spacing w:val="4"/>
            <w:sz w:val="15"/>
            <w:szCs w:val="15"/>
          </w:rPr>
          <w:tag w:val="Abteilung eingeben"/>
          <w:id w:val="801497035"/>
          <w:placeholder>
            <w:docPart w:val="F57B41E4235448229AC9136CBB72ABB6"/>
          </w:placeholder>
          <w:text/>
        </w:sdtPr>
        <w:sdtContent>
          <w:r w:rsidR="004A0821" w:rsidRPr="004A0821">
            <w:rPr>
              <w:noProof/>
              <w:spacing w:val="4"/>
              <w:sz w:val="15"/>
              <w:szCs w:val="15"/>
            </w:rPr>
            <w:t>Filiale Zofingen</w:t>
          </w:r>
        </w:sdtContent>
      </w:sdt>
    </w:p>
    <w:p w14:paraId="07FFE0EB" w14:textId="77777777" w:rsidR="00E73EAF" w:rsidRPr="00153237" w:rsidRDefault="00E73EAF" w:rsidP="00E73EAF">
      <w:pPr>
        <w:tabs>
          <w:tab w:val="left" w:pos="5954"/>
        </w:tabs>
        <w:spacing w:before="600"/>
        <w:ind w:left="-284"/>
        <w:rPr>
          <w:rFonts w:cs="Arial"/>
          <w:b/>
          <w:sz w:val="24"/>
          <w:szCs w:val="24"/>
          <w:lang w:val="de-CH"/>
        </w:rPr>
      </w:pPr>
      <w:r w:rsidRPr="00153237">
        <w:rPr>
          <w:b/>
          <w:sz w:val="24"/>
          <w:lang w:val="de-CH"/>
        </w:rPr>
        <w:t xml:space="preserve">Ausschreibung </w:t>
      </w:r>
      <w:proofErr w:type="spellStart"/>
      <w:r w:rsidRPr="00153237">
        <w:rPr>
          <w:b/>
          <w:sz w:val="24"/>
          <w:lang w:val="de-CH"/>
        </w:rPr>
        <w:t>simap</w:t>
      </w:r>
      <w:proofErr w:type="spellEnd"/>
      <w:r w:rsidRPr="00153237">
        <w:rPr>
          <w:b/>
          <w:sz w:val="24"/>
          <w:lang w:val="de-CH"/>
        </w:rPr>
        <w:t xml:space="preserve"> – offenes Verfahren</w:t>
      </w:r>
      <w:r w:rsidRPr="00153237">
        <w:rPr>
          <w:b/>
          <w:sz w:val="24"/>
          <w:lang w:val="de-CH"/>
        </w:rPr>
        <w:br/>
      </w:r>
      <w:r w:rsidRPr="00153237">
        <w:rPr>
          <w:b/>
          <w:i/>
          <w:sz w:val="24"/>
          <w:lang w:val="de-CH"/>
        </w:rPr>
        <w:t xml:space="preserve">Appel </w:t>
      </w:r>
      <w:proofErr w:type="spellStart"/>
      <w:r w:rsidRPr="00153237">
        <w:rPr>
          <w:b/>
          <w:i/>
          <w:sz w:val="24"/>
          <w:lang w:val="de-CH"/>
        </w:rPr>
        <w:t>d’offres</w:t>
      </w:r>
      <w:proofErr w:type="spellEnd"/>
      <w:r w:rsidRPr="00153237">
        <w:rPr>
          <w:b/>
          <w:i/>
          <w:sz w:val="24"/>
          <w:lang w:val="de-CH"/>
        </w:rPr>
        <w:t xml:space="preserve"> </w:t>
      </w:r>
      <w:proofErr w:type="spellStart"/>
      <w:r w:rsidRPr="00153237">
        <w:rPr>
          <w:b/>
          <w:i/>
          <w:sz w:val="24"/>
          <w:lang w:val="de-CH"/>
        </w:rPr>
        <w:t>simap</w:t>
      </w:r>
      <w:proofErr w:type="spellEnd"/>
      <w:r w:rsidRPr="00153237">
        <w:rPr>
          <w:b/>
          <w:i/>
          <w:sz w:val="24"/>
          <w:lang w:val="de-CH"/>
        </w:rPr>
        <w:t xml:space="preserve"> – </w:t>
      </w:r>
      <w:proofErr w:type="spellStart"/>
      <w:r w:rsidRPr="00153237">
        <w:rPr>
          <w:b/>
          <w:i/>
          <w:sz w:val="24"/>
          <w:lang w:val="de-CH"/>
        </w:rPr>
        <w:t>procédure</w:t>
      </w:r>
      <w:proofErr w:type="spellEnd"/>
      <w:r w:rsidRPr="00153237">
        <w:rPr>
          <w:b/>
          <w:i/>
          <w:sz w:val="24"/>
          <w:lang w:val="de-CH"/>
        </w:rPr>
        <w:t xml:space="preserve"> ouverte</w:t>
      </w:r>
    </w:p>
    <w:p w14:paraId="7E643F74" w14:textId="77777777" w:rsidR="00E73EAF" w:rsidRPr="00153237" w:rsidRDefault="00E73EAF" w:rsidP="00E73EAF">
      <w:pPr>
        <w:tabs>
          <w:tab w:val="left" w:pos="4962"/>
        </w:tabs>
        <w:spacing w:after="240"/>
        <w:ind w:left="-284" w:right="-284"/>
        <w:rPr>
          <w:i/>
          <w:lang w:val="de-CH"/>
        </w:rPr>
      </w:pPr>
    </w:p>
    <w:tbl>
      <w:tblPr>
        <w:tblStyle w:val="Gitternetztabelle6farbig"/>
        <w:tblW w:w="10349" w:type="dxa"/>
        <w:tblInd w:w="-289" w:type="dxa"/>
        <w:tblLayout w:type="fixed"/>
        <w:tblLook w:val="0400" w:firstRow="0" w:lastRow="0" w:firstColumn="0" w:lastColumn="0" w:noHBand="0" w:noVBand="1"/>
      </w:tblPr>
      <w:tblGrid>
        <w:gridCol w:w="508"/>
        <w:gridCol w:w="3037"/>
        <w:gridCol w:w="3402"/>
        <w:gridCol w:w="3402"/>
      </w:tblGrid>
      <w:tr w:rsidR="00E73EAF" w:rsidRPr="00A64E02" w14:paraId="098B8288"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66E34C29" w14:textId="77777777" w:rsidR="00E73EAF" w:rsidRPr="00153237" w:rsidRDefault="00E73EAF" w:rsidP="004A00F0">
            <w:pPr>
              <w:tabs>
                <w:tab w:val="left" w:pos="426"/>
                <w:tab w:val="left" w:pos="4962"/>
              </w:tabs>
              <w:suppressAutoHyphens/>
              <w:spacing w:line="240" w:lineRule="auto"/>
              <w:ind w:left="426" w:hanging="426"/>
              <w:rPr>
                <w:rFonts w:cs="Arial"/>
                <w:i/>
                <w:sz w:val="18"/>
                <w:szCs w:val="18"/>
                <w:lang w:val="de-CH"/>
              </w:rPr>
            </w:pPr>
          </w:p>
        </w:tc>
        <w:tc>
          <w:tcPr>
            <w:tcW w:w="3037" w:type="dxa"/>
            <w:hideMark/>
          </w:tcPr>
          <w:p w14:paraId="38EDA706" w14:textId="77777777" w:rsidR="00E73EAF" w:rsidRPr="00153237" w:rsidRDefault="00E73EAF" w:rsidP="004A00F0">
            <w:pPr>
              <w:tabs>
                <w:tab w:val="left" w:pos="426"/>
                <w:tab w:val="left" w:pos="4962"/>
              </w:tabs>
              <w:suppressAutoHyphens/>
              <w:spacing w:line="240" w:lineRule="auto"/>
              <w:ind w:left="426" w:hanging="426"/>
              <w:rPr>
                <w:rFonts w:cs="Arial"/>
                <w:i/>
                <w:sz w:val="18"/>
                <w:szCs w:val="18"/>
                <w:lang w:val="de-CH"/>
              </w:rPr>
            </w:pPr>
          </w:p>
        </w:tc>
        <w:tc>
          <w:tcPr>
            <w:tcW w:w="3402" w:type="dxa"/>
            <w:hideMark/>
          </w:tcPr>
          <w:p w14:paraId="102D5AC3" w14:textId="77777777" w:rsidR="00E73EAF" w:rsidRPr="00A64E02" w:rsidRDefault="00E73EAF" w:rsidP="004A00F0">
            <w:pPr>
              <w:tabs>
                <w:tab w:val="left" w:pos="781"/>
                <w:tab w:val="left" w:pos="3438"/>
                <w:tab w:val="left" w:pos="4962"/>
              </w:tabs>
              <w:suppressAutoHyphens/>
              <w:spacing w:line="240" w:lineRule="auto"/>
              <w:rPr>
                <w:rFonts w:cs="Arial"/>
                <w:b/>
                <w:sz w:val="18"/>
                <w:szCs w:val="18"/>
              </w:rPr>
            </w:pPr>
            <w:r w:rsidRPr="00A64E02">
              <w:rPr>
                <w:b/>
                <w:sz w:val="18"/>
              </w:rPr>
              <w:t>Deutsch</w:t>
            </w:r>
          </w:p>
        </w:tc>
        <w:tc>
          <w:tcPr>
            <w:tcW w:w="3402" w:type="dxa"/>
          </w:tcPr>
          <w:p w14:paraId="36FFAC8E" w14:textId="77777777" w:rsidR="00E73EAF" w:rsidRPr="00A64E02" w:rsidRDefault="00E73EAF" w:rsidP="004A00F0">
            <w:pPr>
              <w:tabs>
                <w:tab w:val="left" w:pos="781"/>
                <w:tab w:val="left" w:pos="4962"/>
              </w:tabs>
              <w:suppressAutoHyphens/>
              <w:spacing w:line="240" w:lineRule="auto"/>
              <w:rPr>
                <w:rFonts w:cs="Arial"/>
                <w:b/>
                <w:i/>
                <w:sz w:val="18"/>
                <w:szCs w:val="18"/>
              </w:rPr>
            </w:pPr>
            <w:r w:rsidRPr="00A64E02">
              <w:rPr>
                <w:b/>
                <w:i/>
                <w:sz w:val="18"/>
              </w:rPr>
              <w:t>Français</w:t>
            </w:r>
          </w:p>
        </w:tc>
      </w:tr>
      <w:tr w:rsidR="00E73EAF" w:rsidRPr="004A00F0" w14:paraId="15E58071" w14:textId="77777777" w:rsidTr="00587FEF">
        <w:tc>
          <w:tcPr>
            <w:tcW w:w="508" w:type="dxa"/>
          </w:tcPr>
          <w:p w14:paraId="481B3EB3"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0.1</w:t>
            </w:r>
          </w:p>
        </w:tc>
        <w:tc>
          <w:tcPr>
            <w:tcW w:w="3037" w:type="dxa"/>
          </w:tcPr>
          <w:p w14:paraId="584121B5" w14:textId="77777777" w:rsidR="00E73EAF" w:rsidRPr="00E73EAF" w:rsidRDefault="00E73EAF" w:rsidP="004A00F0">
            <w:pPr>
              <w:tabs>
                <w:tab w:val="left" w:pos="426"/>
                <w:tab w:val="left" w:pos="4962"/>
              </w:tabs>
              <w:suppressAutoHyphens/>
              <w:spacing w:line="240" w:lineRule="auto"/>
              <w:ind w:left="426" w:hanging="426"/>
              <w:rPr>
                <w:rFonts w:cs="Arial"/>
                <w:color w:val="auto"/>
                <w:sz w:val="18"/>
                <w:szCs w:val="18"/>
                <w:lang w:val="fr-CH"/>
              </w:rPr>
            </w:pPr>
            <w:r w:rsidRPr="00A64E02">
              <w:rPr>
                <w:color w:val="auto"/>
                <w:sz w:val="18"/>
                <w:lang w:val="fr-CH"/>
              </w:rPr>
              <w:t xml:space="preserve">Projekt-Nr. </w:t>
            </w:r>
            <w:proofErr w:type="spellStart"/>
            <w:proofErr w:type="gramStart"/>
            <w:r w:rsidRPr="00A64E02">
              <w:rPr>
                <w:color w:val="auto"/>
                <w:sz w:val="18"/>
                <w:lang w:val="fr-CH"/>
              </w:rPr>
              <w:t>und</w:t>
            </w:r>
            <w:proofErr w:type="spellEnd"/>
            <w:proofErr w:type="gramEnd"/>
            <w:r w:rsidRPr="00A64E02">
              <w:rPr>
                <w:color w:val="auto"/>
                <w:sz w:val="18"/>
                <w:lang w:val="fr-CH"/>
              </w:rPr>
              <w:t xml:space="preserve"> </w:t>
            </w:r>
            <w:proofErr w:type="spellStart"/>
            <w:r w:rsidRPr="00A64E02">
              <w:rPr>
                <w:color w:val="auto"/>
                <w:sz w:val="18"/>
                <w:lang w:val="fr-CH"/>
              </w:rPr>
              <w:t>Titel</w:t>
            </w:r>
            <w:proofErr w:type="spellEnd"/>
          </w:p>
          <w:p w14:paraId="55B6FDEF" w14:textId="77777777" w:rsidR="00E73EAF" w:rsidRPr="00E73EAF" w:rsidRDefault="00E73EAF" w:rsidP="004A00F0">
            <w:pPr>
              <w:tabs>
                <w:tab w:val="left" w:pos="426"/>
                <w:tab w:val="left" w:pos="4962"/>
              </w:tabs>
              <w:suppressAutoHyphens/>
              <w:spacing w:line="240" w:lineRule="auto"/>
              <w:ind w:left="426" w:hanging="426"/>
              <w:rPr>
                <w:rFonts w:cs="Arial"/>
                <w:i/>
                <w:sz w:val="18"/>
                <w:szCs w:val="18"/>
                <w:lang w:val="fr-CH"/>
              </w:rPr>
            </w:pPr>
            <w:r w:rsidRPr="00A64E02">
              <w:rPr>
                <w:i/>
                <w:sz w:val="18"/>
                <w:lang w:val="fr-CH"/>
              </w:rPr>
              <w:t>Numéro de projet et titre</w:t>
            </w:r>
          </w:p>
        </w:tc>
        <w:tc>
          <w:tcPr>
            <w:tcW w:w="3402" w:type="dxa"/>
          </w:tcPr>
          <w:p w14:paraId="6838AA37" w14:textId="1B5A18CA" w:rsidR="00E73EAF" w:rsidRPr="00587FEF" w:rsidRDefault="00E73EAF" w:rsidP="004A00F0">
            <w:pPr>
              <w:tabs>
                <w:tab w:val="left" w:pos="781"/>
                <w:tab w:val="left" w:pos="3438"/>
                <w:tab w:val="left" w:pos="4962"/>
              </w:tabs>
              <w:suppressAutoHyphens/>
              <w:spacing w:line="240" w:lineRule="auto"/>
              <w:rPr>
                <w:rFonts w:cs="Arial"/>
                <w:sz w:val="18"/>
                <w:szCs w:val="18"/>
              </w:rPr>
            </w:pPr>
            <w:r w:rsidRPr="00587FEF">
              <w:rPr>
                <w:sz w:val="18"/>
              </w:rPr>
              <w:t xml:space="preserve">N02, 180002, </w:t>
            </w:r>
            <w:proofErr w:type="spellStart"/>
            <w:r w:rsidRPr="00587FEF">
              <w:rPr>
                <w:sz w:val="18"/>
              </w:rPr>
              <w:t>E</w:t>
            </w:r>
            <w:r w:rsidR="004A00F0" w:rsidRPr="00587FEF">
              <w:rPr>
                <w:sz w:val="18"/>
              </w:rPr>
              <w:t>rhaltungsmassnahme</w:t>
            </w:r>
            <w:proofErr w:type="spellEnd"/>
            <w:r w:rsidRPr="00587FEF">
              <w:rPr>
                <w:sz w:val="18"/>
              </w:rPr>
              <w:t xml:space="preserve"> Osttangente / Verkehrsingenieur</w:t>
            </w:r>
          </w:p>
        </w:tc>
        <w:tc>
          <w:tcPr>
            <w:tcW w:w="3402" w:type="dxa"/>
          </w:tcPr>
          <w:p w14:paraId="60E6EB80" w14:textId="635EAB50" w:rsidR="00E73EAF" w:rsidRPr="00587FEF" w:rsidRDefault="00E73EAF" w:rsidP="004A00F0">
            <w:pPr>
              <w:tabs>
                <w:tab w:val="left" w:pos="781"/>
                <w:tab w:val="left" w:pos="4962"/>
              </w:tabs>
              <w:suppressAutoHyphens/>
              <w:spacing w:line="240" w:lineRule="auto"/>
              <w:rPr>
                <w:rFonts w:cs="Arial"/>
                <w:i/>
                <w:iCs/>
                <w:sz w:val="18"/>
                <w:szCs w:val="18"/>
                <w:lang w:val="fr-CH"/>
              </w:rPr>
            </w:pPr>
            <w:r w:rsidRPr="00587FEF">
              <w:rPr>
                <w:sz w:val="18"/>
                <w:lang w:val="fr-CH"/>
              </w:rPr>
              <w:t xml:space="preserve">N02, 180002, mesure </w:t>
            </w:r>
            <w:r w:rsidR="00587FEF">
              <w:rPr>
                <w:sz w:val="18"/>
                <w:lang w:val="fr-CH"/>
              </w:rPr>
              <w:t>de conservation</w:t>
            </w:r>
            <w:r w:rsidRPr="00587FEF">
              <w:rPr>
                <w:sz w:val="18"/>
                <w:lang w:val="fr-CH"/>
              </w:rPr>
              <w:t xml:space="preserve"> tangente est / ingénieur en transports</w:t>
            </w:r>
          </w:p>
        </w:tc>
      </w:tr>
      <w:tr w:rsidR="00E73EAF" w:rsidRPr="004A00F0" w14:paraId="47F519FC"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207D3AF5"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0.2</w:t>
            </w:r>
          </w:p>
        </w:tc>
        <w:tc>
          <w:tcPr>
            <w:tcW w:w="3037" w:type="dxa"/>
            <w:hideMark/>
          </w:tcPr>
          <w:p w14:paraId="7F4B7C8D" w14:textId="77777777" w:rsidR="00E73EAF" w:rsidRPr="00A64E02" w:rsidRDefault="00E73EAF" w:rsidP="004A00F0">
            <w:pPr>
              <w:tabs>
                <w:tab w:val="left" w:pos="426"/>
                <w:tab w:val="left" w:pos="4962"/>
              </w:tabs>
              <w:suppressAutoHyphens/>
              <w:spacing w:line="240" w:lineRule="auto"/>
              <w:ind w:left="426" w:hanging="426"/>
              <w:rPr>
                <w:rFonts w:cs="Arial"/>
                <w:color w:val="auto"/>
                <w:sz w:val="18"/>
                <w:szCs w:val="18"/>
              </w:rPr>
            </w:pPr>
            <w:r w:rsidRPr="00A64E02">
              <w:rPr>
                <w:color w:val="auto"/>
                <w:sz w:val="18"/>
              </w:rPr>
              <w:t>Auftragsart</w:t>
            </w:r>
          </w:p>
          <w:p w14:paraId="0DF62C3B"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i/>
                <w:sz w:val="18"/>
              </w:rPr>
              <w:t xml:space="preserve">Genre de </w:t>
            </w:r>
            <w:proofErr w:type="spellStart"/>
            <w:r w:rsidRPr="00A64E02">
              <w:rPr>
                <w:i/>
                <w:sz w:val="18"/>
              </w:rPr>
              <w:t>marché</w:t>
            </w:r>
            <w:proofErr w:type="spellEnd"/>
          </w:p>
        </w:tc>
        <w:tc>
          <w:tcPr>
            <w:tcW w:w="6804" w:type="dxa"/>
            <w:gridSpan w:val="2"/>
            <w:hideMark/>
          </w:tcPr>
          <w:p w14:paraId="380B826A" w14:textId="77777777" w:rsidR="00E73EAF" w:rsidRPr="00E73EAF" w:rsidRDefault="004A00F0" w:rsidP="004A00F0">
            <w:pPr>
              <w:tabs>
                <w:tab w:val="left" w:pos="497"/>
                <w:tab w:val="left" w:pos="4962"/>
              </w:tabs>
              <w:suppressAutoHyphens/>
              <w:spacing w:line="240" w:lineRule="auto"/>
              <w:rPr>
                <w:rFonts w:cs="Arial"/>
                <w:sz w:val="18"/>
                <w:szCs w:val="18"/>
                <w:lang w:val="fr-CH"/>
              </w:rPr>
            </w:pPr>
            <w:sdt>
              <w:sdtPr>
                <w:rPr>
                  <w:rFonts w:cs="Arial"/>
                  <w:sz w:val="18"/>
                  <w:szCs w:val="18"/>
                </w:rPr>
                <w:id w:val="944809090"/>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lang w:val="fr-CH"/>
                  </w:rPr>
                  <w:t>☒</w:t>
                </w:r>
              </w:sdtContent>
            </w:sdt>
            <w:r w:rsidR="00E73EAF" w:rsidRPr="00A64E02">
              <w:rPr>
                <w:sz w:val="18"/>
                <w:lang w:val="fr-CH"/>
              </w:rPr>
              <w:t xml:space="preserve"> </w:t>
            </w:r>
            <w:proofErr w:type="spellStart"/>
            <w:r w:rsidR="00E73EAF" w:rsidRPr="00A64E02">
              <w:rPr>
                <w:sz w:val="18"/>
                <w:lang w:val="fr-CH"/>
              </w:rPr>
              <w:t>Dienstleistungsauftrag</w:t>
            </w:r>
            <w:proofErr w:type="spellEnd"/>
            <w:r w:rsidR="00E73EAF" w:rsidRPr="00A64E02">
              <w:rPr>
                <w:sz w:val="18"/>
                <w:lang w:val="fr-CH"/>
              </w:rPr>
              <w:t xml:space="preserve"> / </w:t>
            </w:r>
            <w:bookmarkStart w:id="0" w:name="OLE_LINK1"/>
            <w:bookmarkStart w:id="1" w:name="OLE_LINK2"/>
            <w:r w:rsidR="00E73EAF" w:rsidRPr="00A64E02">
              <w:rPr>
                <w:i/>
                <w:sz w:val="18"/>
                <w:lang w:val="fr-CH"/>
              </w:rPr>
              <w:t>Marché de service</w:t>
            </w:r>
            <w:bookmarkEnd w:id="0"/>
            <w:bookmarkEnd w:id="1"/>
            <w:r w:rsidR="00E73EAF" w:rsidRPr="00A64E02">
              <w:rPr>
                <w:i/>
                <w:sz w:val="18"/>
                <w:lang w:val="fr-CH"/>
              </w:rPr>
              <w:t>s</w:t>
            </w:r>
          </w:p>
          <w:p w14:paraId="2C96F214" w14:textId="77777777" w:rsidR="00E73EAF" w:rsidRPr="00E73EAF" w:rsidRDefault="004A00F0" w:rsidP="004A00F0">
            <w:pPr>
              <w:tabs>
                <w:tab w:val="left" w:pos="497"/>
                <w:tab w:val="left" w:pos="4962"/>
              </w:tabs>
              <w:suppressAutoHyphens/>
              <w:spacing w:line="240" w:lineRule="auto"/>
              <w:rPr>
                <w:rFonts w:cs="Arial"/>
                <w:i/>
                <w:sz w:val="18"/>
                <w:szCs w:val="18"/>
                <w:lang w:val="fr-CH"/>
              </w:rPr>
            </w:pPr>
            <w:sdt>
              <w:sdtPr>
                <w:rPr>
                  <w:rFonts w:cs="Arial"/>
                  <w:sz w:val="18"/>
                  <w:szCs w:val="18"/>
                </w:rPr>
                <w:id w:val="1898160889"/>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lang w:val="fr-CH"/>
                  </w:rPr>
                  <w:t>☐</w:t>
                </w:r>
              </w:sdtContent>
            </w:sdt>
            <w:r w:rsidR="00E73EAF" w:rsidRPr="00A64E02">
              <w:rPr>
                <w:sz w:val="18"/>
                <w:lang w:val="fr-CH"/>
              </w:rPr>
              <w:t xml:space="preserve"> </w:t>
            </w:r>
            <w:proofErr w:type="spellStart"/>
            <w:r w:rsidR="00E73EAF" w:rsidRPr="00A64E02">
              <w:rPr>
                <w:sz w:val="18"/>
                <w:lang w:val="fr-CH"/>
              </w:rPr>
              <w:t>Lieferauftrag</w:t>
            </w:r>
            <w:proofErr w:type="spellEnd"/>
            <w:r w:rsidR="00E73EAF" w:rsidRPr="00A64E02">
              <w:rPr>
                <w:sz w:val="18"/>
                <w:lang w:val="fr-CH"/>
              </w:rPr>
              <w:t xml:space="preserve"> / </w:t>
            </w:r>
            <w:r w:rsidR="00E73EAF" w:rsidRPr="00A64E02">
              <w:rPr>
                <w:i/>
                <w:sz w:val="18"/>
                <w:lang w:val="fr-CH"/>
              </w:rPr>
              <w:t>Marché de fournitures</w:t>
            </w:r>
          </w:p>
          <w:p w14:paraId="35D1AD60" w14:textId="77777777" w:rsidR="00E73EAF" w:rsidRPr="00E73EAF" w:rsidRDefault="004A00F0" w:rsidP="004A00F0">
            <w:pPr>
              <w:tabs>
                <w:tab w:val="left" w:pos="497"/>
                <w:tab w:val="left" w:pos="4962"/>
              </w:tabs>
              <w:suppressAutoHyphens/>
              <w:spacing w:line="240" w:lineRule="auto"/>
              <w:rPr>
                <w:rFonts w:cs="Arial"/>
                <w:sz w:val="18"/>
                <w:szCs w:val="18"/>
                <w:lang w:val="fr-CH"/>
              </w:rPr>
            </w:pPr>
            <w:sdt>
              <w:sdtPr>
                <w:rPr>
                  <w:rFonts w:cs="Arial"/>
                  <w:sz w:val="18"/>
                  <w:szCs w:val="18"/>
                </w:rPr>
                <w:id w:val="-1555313160"/>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lang w:val="fr-CH"/>
                  </w:rPr>
                  <w:t>☐</w:t>
                </w:r>
              </w:sdtContent>
            </w:sdt>
            <w:r w:rsidR="00E73EAF" w:rsidRPr="00A64E02">
              <w:rPr>
                <w:sz w:val="18"/>
                <w:lang w:val="fr-CH"/>
              </w:rPr>
              <w:t xml:space="preserve"> </w:t>
            </w:r>
            <w:proofErr w:type="spellStart"/>
            <w:r w:rsidR="00E73EAF" w:rsidRPr="00A64E02">
              <w:rPr>
                <w:sz w:val="18"/>
                <w:lang w:val="fr-CH"/>
              </w:rPr>
              <w:t>Bauauftrag</w:t>
            </w:r>
            <w:proofErr w:type="spellEnd"/>
            <w:r w:rsidR="00E73EAF" w:rsidRPr="00A64E02">
              <w:rPr>
                <w:sz w:val="18"/>
                <w:lang w:val="fr-CH"/>
              </w:rPr>
              <w:t xml:space="preserve"> / </w:t>
            </w:r>
            <w:r w:rsidR="00E73EAF" w:rsidRPr="00A64E02">
              <w:rPr>
                <w:i/>
                <w:sz w:val="18"/>
                <w:lang w:val="fr-CH"/>
              </w:rPr>
              <w:t>Marché de construction</w:t>
            </w:r>
          </w:p>
        </w:tc>
      </w:tr>
      <w:tr w:rsidR="00E73EAF" w:rsidRPr="00A64E02" w14:paraId="58189FEB" w14:textId="77777777" w:rsidTr="004A00F0">
        <w:tc>
          <w:tcPr>
            <w:tcW w:w="508" w:type="dxa"/>
          </w:tcPr>
          <w:p w14:paraId="20F2B7C8"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0.4</w:t>
            </w:r>
          </w:p>
        </w:tc>
        <w:tc>
          <w:tcPr>
            <w:tcW w:w="3037" w:type="dxa"/>
            <w:hideMark/>
          </w:tcPr>
          <w:p w14:paraId="1A814854" w14:textId="77777777" w:rsidR="00E73EAF" w:rsidRPr="00E73EAF" w:rsidRDefault="00E73EAF" w:rsidP="004A00F0">
            <w:pPr>
              <w:tabs>
                <w:tab w:val="left" w:pos="4962"/>
              </w:tabs>
              <w:suppressAutoHyphens/>
              <w:spacing w:line="240" w:lineRule="auto"/>
              <w:rPr>
                <w:rFonts w:cs="Arial"/>
                <w:color w:val="auto"/>
                <w:sz w:val="18"/>
                <w:szCs w:val="18"/>
                <w:lang w:val="fr-CH"/>
              </w:rPr>
            </w:pPr>
            <w:proofErr w:type="spellStart"/>
            <w:r w:rsidRPr="00A64E02">
              <w:rPr>
                <w:color w:val="auto"/>
                <w:sz w:val="18"/>
                <w:lang w:val="fr-CH"/>
              </w:rPr>
              <w:t>Staatsvertragsbereich</w:t>
            </w:r>
            <w:proofErr w:type="spellEnd"/>
          </w:p>
          <w:p w14:paraId="6CC07BBB" w14:textId="77777777" w:rsidR="00E73EAF" w:rsidRPr="00E73EAF" w:rsidRDefault="00E73EAF" w:rsidP="004A00F0">
            <w:pPr>
              <w:tabs>
                <w:tab w:val="left" w:pos="4962"/>
              </w:tabs>
              <w:suppressAutoHyphens/>
              <w:spacing w:line="240" w:lineRule="auto"/>
              <w:rPr>
                <w:rFonts w:cs="Arial"/>
                <w:sz w:val="18"/>
                <w:szCs w:val="18"/>
                <w:lang w:val="fr-CH"/>
              </w:rPr>
            </w:pPr>
            <w:r w:rsidRPr="00A64E02">
              <w:rPr>
                <w:i/>
                <w:sz w:val="18"/>
                <w:lang w:val="fr-CH"/>
              </w:rPr>
              <w:t>Marchés soumis aux accords internationaux</w:t>
            </w:r>
          </w:p>
        </w:tc>
        <w:tc>
          <w:tcPr>
            <w:tcW w:w="6804" w:type="dxa"/>
            <w:gridSpan w:val="2"/>
            <w:hideMark/>
          </w:tcPr>
          <w:p w14:paraId="2F579E22"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ja / </w:t>
            </w:r>
            <w:proofErr w:type="spellStart"/>
            <w:r w:rsidR="00E73EAF" w:rsidRPr="00A64E02">
              <w:rPr>
                <w:i/>
                <w:sz w:val="18"/>
              </w:rPr>
              <w:t>oui</w:t>
            </w:r>
            <w:proofErr w:type="spellEnd"/>
          </w:p>
          <w:p w14:paraId="4F5A5917"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nein / </w:t>
            </w:r>
            <w:r w:rsidR="00E73EAF" w:rsidRPr="00A64E02">
              <w:rPr>
                <w:i/>
                <w:sz w:val="18"/>
              </w:rPr>
              <w:t>non</w:t>
            </w:r>
          </w:p>
        </w:tc>
      </w:tr>
      <w:tr w:rsidR="00E73EAF" w:rsidRPr="00A64E02" w14:paraId="75BB76E2"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43BBEF09"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0.5</w:t>
            </w:r>
          </w:p>
        </w:tc>
        <w:tc>
          <w:tcPr>
            <w:tcW w:w="3037" w:type="dxa"/>
            <w:hideMark/>
          </w:tcPr>
          <w:p w14:paraId="1BCDFEFE" w14:textId="77777777" w:rsidR="00E73EAF" w:rsidRPr="00E73EAF" w:rsidRDefault="00E73EAF" w:rsidP="004A00F0">
            <w:pPr>
              <w:tabs>
                <w:tab w:val="left" w:pos="4962"/>
              </w:tabs>
              <w:suppressAutoHyphens/>
              <w:spacing w:line="240" w:lineRule="auto"/>
              <w:rPr>
                <w:rFonts w:cs="Arial"/>
                <w:sz w:val="18"/>
                <w:szCs w:val="18"/>
                <w:lang w:val="fr-CH"/>
              </w:rPr>
            </w:pPr>
            <w:proofErr w:type="spellStart"/>
            <w:r w:rsidRPr="00A64E02">
              <w:rPr>
                <w:sz w:val="18"/>
                <w:lang w:val="fr-CH"/>
              </w:rPr>
              <w:t>Gewünschtes</w:t>
            </w:r>
            <w:proofErr w:type="spellEnd"/>
            <w:r w:rsidRPr="00A64E02">
              <w:rPr>
                <w:sz w:val="18"/>
                <w:lang w:val="fr-CH"/>
              </w:rPr>
              <w:t xml:space="preserve"> </w:t>
            </w:r>
            <w:proofErr w:type="spellStart"/>
            <w:r w:rsidRPr="00A64E02">
              <w:rPr>
                <w:sz w:val="18"/>
                <w:lang w:val="fr-CH"/>
              </w:rPr>
              <w:t>Publikationsdatum</w:t>
            </w:r>
            <w:proofErr w:type="spellEnd"/>
          </w:p>
          <w:p w14:paraId="48BC1E21"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Date de publication souhaitée</w:t>
            </w:r>
          </w:p>
        </w:tc>
        <w:tc>
          <w:tcPr>
            <w:tcW w:w="6804" w:type="dxa"/>
            <w:gridSpan w:val="2"/>
            <w:hideMark/>
          </w:tcPr>
          <w:p w14:paraId="73DCB93E" w14:textId="77777777" w:rsidR="00E73EAF" w:rsidRPr="00A64E02" w:rsidRDefault="00E73EAF" w:rsidP="004A00F0">
            <w:pPr>
              <w:tabs>
                <w:tab w:val="left" w:pos="781"/>
                <w:tab w:val="left" w:pos="4962"/>
              </w:tabs>
              <w:suppressAutoHyphens/>
              <w:spacing w:line="240" w:lineRule="auto"/>
              <w:rPr>
                <w:rFonts w:cs="Arial"/>
                <w:sz w:val="18"/>
                <w:szCs w:val="18"/>
              </w:rPr>
            </w:pPr>
            <w:r w:rsidRPr="00A64E02">
              <w:rPr>
                <w:sz w:val="18"/>
              </w:rPr>
              <w:t>10.02.2021</w:t>
            </w:r>
          </w:p>
        </w:tc>
      </w:tr>
      <w:tr w:rsidR="00E73EAF" w:rsidRPr="00A64E02" w14:paraId="2A022976" w14:textId="77777777" w:rsidTr="004A00F0">
        <w:tc>
          <w:tcPr>
            <w:tcW w:w="508" w:type="dxa"/>
          </w:tcPr>
          <w:p w14:paraId="33CCA394"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0.6</w:t>
            </w:r>
          </w:p>
        </w:tc>
        <w:tc>
          <w:tcPr>
            <w:tcW w:w="3037" w:type="dxa"/>
            <w:hideMark/>
          </w:tcPr>
          <w:p w14:paraId="4CAC38C3" w14:textId="77777777" w:rsidR="00E73EAF" w:rsidRPr="00A64E02" w:rsidRDefault="00E73EAF" w:rsidP="004A00F0">
            <w:pPr>
              <w:tabs>
                <w:tab w:val="left" w:pos="426"/>
                <w:tab w:val="left" w:pos="4962"/>
              </w:tabs>
              <w:suppressAutoHyphens/>
              <w:spacing w:line="240" w:lineRule="auto"/>
              <w:ind w:left="426" w:hanging="426"/>
              <w:rPr>
                <w:rFonts w:cs="Arial"/>
                <w:color w:val="auto"/>
                <w:sz w:val="18"/>
                <w:szCs w:val="18"/>
              </w:rPr>
            </w:pPr>
            <w:r w:rsidRPr="00A64E02">
              <w:rPr>
                <w:color w:val="auto"/>
                <w:sz w:val="18"/>
              </w:rPr>
              <w:t>Beschaffungsstelle</w:t>
            </w:r>
          </w:p>
          <w:p w14:paraId="060A5C12" w14:textId="77777777" w:rsidR="00E73EAF" w:rsidRPr="00A64E02" w:rsidRDefault="00E73EAF" w:rsidP="004A00F0">
            <w:pPr>
              <w:tabs>
                <w:tab w:val="left" w:pos="426"/>
                <w:tab w:val="left" w:pos="4962"/>
              </w:tabs>
              <w:suppressAutoHyphens/>
              <w:spacing w:line="240" w:lineRule="auto"/>
              <w:rPr>
                <w:rFonts w:cs="Arial"/>
                <w:i/>
                <w:sz w:val="18"/>
                <w:szCs w:val="18"/>
              </w:rPr>
            </w:pPr>
            <w:r w:rsidRPr="00A64E02">
              <w:rPr>
                <w:i/>
                <w:sz w:val="18"/>
              </w:rPr>
              <w:t xml:space="preserve">Service </w:t>
            </w:r>
            <w:proofErr w:type="spellStart"/>
            <w:r w:rsidRPr="00A64E02">
              <w:rPr>
                <w:i/>
                <w:sz w:val="18"/>
              </w:rPr>
              <w:t>d’achat</w:t>
            </w:r>
            <w:proofErr w:type="spellEnd"/>
          </w:p>
        </w:tc>
        <w:tc>
          <w:tcPr>
            <w:tcW w:w="3402" w:type="dxa"/>
            <w:hideMark/>
          </w:tcPr>
          <w:p w14:paraId="567AE01A" w14:textId="77777777" w:rsidR="00E73EAF" w:rsidRPr="00A64E02" w:rsidRDefault="004A00F0" w:rsidP="004A00F0">
            <w:pPr>
              <w:tabs>
                <w:tab w:val="left" w:pos="497"/>
                <w:tab w:val="left" w:pos="2448"/>
                <w:tab w:val="left" w:pos="2907"/>
                <w:tab w:val="left" w:pos="4962"/>
              </w:tabs>
              <w:suppressAutoHyphens/>
              <w:spacing w:line="240" w:lineRule="auto"/>
              <w:rPr>
                <w:rFonts w:cs="Arial"/>
                <w:sz w:val="18"/>
                <w:szCs w:val="18"/>
              </w:rPr>
            </w:pPr>
            <w:sdt>
              <w:sdtPr>
                <w:rPr>
                  <w:rFonts w:cs="Arial"/>
                  <w:sz w:val="18"/>
                  <w:szCs w:val="18"/>
                </w:rPr>
                <w:id w:val="772983528"/>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Selbst verantwortlich</w:t>
            </w:r>
          </w:p>
        </w:tc>
        <w:tc>
          <w:tcPr>
            <w:tcW w:w="3402" w:type="dxa"/>
            <w:hideMark/>
          </w:tcPr>
          <w:p w14:paraId="42F41CD0" w14:textId="77777777" w:rsidR="00E73EAF" w:rsidRPr="00A64E02" w:rsidRDefault="004A00F0" w:rsidP="004A00F0">
            <w:pPr>
              <w:tabs>
                <w:tab w:val="left" w:pos="497"/>
                <w:tab w:val="left" w:pos="2448"/>
                <w:tab w:val="left" w:pos="2907"/>
                <w:tab w:val="left" w:pos="4962"/>
              </w:tabs>
              <w:suppressAutoHyphens/>
              <w:spacing w:line="240" w:lineRule="auto"/>
              <w:rPr>
                <w:rFonts w:cs="Arial"/>
                <w:i/>
                <w:sz w:val="18"/>
                <w:szCs w:val="18"/>
              </w:rPr>
            </w:pPr>
            <w:sdt>
              <w:sdtPr>
                <w:rPr>
                  <w:rFonts w:cs="Arial"/>
                  <w:sz w:val="18"/>
                  <w:szCs w:val="18"/>
                </w:rPr>
                <w:id w:val="-145058317"/>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w:t>
            </w:r>
            <w:proofErr w:type="spellStart"/>
            <w:r w:rsidR="00E73EAF" w:rsidRPr="00A64E02">
              <w:rPr>
                <w:sz w:val="18"/>
              </w:rPr>
              <w:t>Responsabilité</w:t>
            </w:r>
            <w:proofErr w:type="spellEnd"/>
            <w:r w:rsidR="00E73EAF" w:rsidRPr="00A64E02">
              <w:rPr>
                <w:sz w:val="18"/>
              </w:rPr>
              <w:t xml:space="preserve"> propre</w:t>
            </w:r>
          </w:p>
        </w:tc>
      </w:tr>
      <w:tr w:rsidR="00E73EAF" w:rsidRPr="0099739B" w14:paraId="15725DCB"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2FFD5BCD"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1.1</w:t>
            </w:r>
          </w:p>
        </w:tc>
        <w:tc>
          <w:tcPr>
            <w:tcW w:w="3037" w:type="dxa"/>
          </w:tcPr>
          <w:p w14:paraId="25B78956"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Auftraggeber</w:t>
            </w:r>
          </w:p>
          <w:p w14:paraId="0D1C751F" w14:textId="77777777" w:rsidR="00E73EAF" w:rsidRPr="00A64E02" w:rsidRDefault="00E73EAF" w:rsidP="004A00F0">
            <w:pPr>
              <w:tabs>
                <w:tab w:val="left" w:pos="426"/>
                <w:tab w:val="left" w:pos="4962"/>
              </w:tabs>
              <w:suppressAutoHyphens/>
              <w:spacing w:line="240" w:lineRule="auto"/>
              <w:ind w:left="426" w:hanging="426"/>
              <w:rPr>
                <w:rFonts w:cs="Arial"/>
                <w:i/>
                <w:sz w:val="18"/>
                <w:szCs w:val="18"/>
              </w:rPr>
            </w:pPr>
            <w:r w:rsidRPr="00A64E02">
              <w:rPr>
                <w:i/>
                <w:sz w:val="18"/>
              </w:rPr>
              <w:t xml:space="preserve">Pouvoir </w:t>
            </w:r>
            <w:proofErr w:type="spellStart"/>
            <w:r w:rsidRPr="00A64E02">
              <w:rPr>
                <w:i/>
                <w:sz w:val="18"/>
              </w:rPr>
              <w:t>adjudicateur</w:t>
            </w:r>
            <w:proofErr w:type="spellEnd"/>
          </w:p>
        </w:tc>
        <w:tc>
          <w:tcPr>
            <w:tcW w:w="3402" w:type="dxa"/>
          </w:tcPr>
          <w:p w14:paraId="17C5E7AD"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*Bedarfsstelle/Vergabestelle:</w:t>
            </w:r>
            <w:r w:rsidRPr="00153237">
              <w:rPr>
                <w:rFonts w:ascii="Arial" w:hAnsi="Arial"/>
                <w:sz w:val="18"/>
                <w:lang w:val="de-CH"/>
              </w:rPr>
              <w:br/>
            </w:r>
            <w:r w:rsidRPr="00153237">
              <w:rPr>
                <w:rFonts w:ascii="Arial" w:hAnsi="Arial"/>
                <w:sz w:val="18"/>
                <w:lang w:val="de-CH"/>
              </w:rPr>
              <w:tab/>
            </w:r>
          </w:p>
          <w:p w14:paraId="1E55A148"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*Beschaffungsstelle/Organisator:</w:t>
            </w:r>
            <w:r w:rsidRPr="00153237">
              <w:rPr>
                <w:rFonts w:ascii="Arial" w:hAnsi="Arial"/>
                <w:sz w:val="18"/>
                <w:lang w:val="de-CH"/>
              </w:rPr>
              <w:tab/>
            </w:r>
            <w:r w:rsidRPr="00153237">
              <w:rPr>
                <w:rFonts w:ascii="Arial" w:hAnsi="Arial"/>
                <w:sz w:val="18"/>
                <w:lang w:val="de-CH"/>
              </w:rPr>
              <w:tab/>
            </w:r>
          </w:p>
          <w:p w14:paraId="5618FAEE"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 xml:space="preserve">Zu </w:t>
            </w:r>
            <w:proofErr w:type="spellStart"/>
            <w:r w:rsidRPr="00153237">
              <w:rPr>
                <w:rFonts w:ascii="Arial" w:hAnsi="Arial"/>
                <w:sz w:val="18"/>
                <w:lang w:val="de-CH"/>
              </w:rPr>
              <w:t>Hdn</w:t>
            </w:r>
            <w:proofErr w:type="spellEnd"/>
            <w:r w:rsidRPr="00153237">
              <w:rPr>
                <w:rFonts w:ascii="Arial" w:hAnsi="Arial"/>
                <w:sz w:val="18"/>
                <w:lang w:val="de-CH"/>
              </w:rPr>
              <w:t>. von</w:t>
            </w:r>
            <w:r w:rsidRPr="00153237">
              <w:rPr>
                <w:rFonts w:ascii="Arial" w:hAnsi="Arial"/>
                <w:sz w:val="18"/>
                <w:lang w:val="de-CH"/>
              </w:rPr>
              <w:tab/>
            </w:r>
          </w:p>
          <w:p w14:paraId="175F6A02"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*Adresse:</w:t>
            </w:r>
            <w:r w:rsidRPr="00153237">
              <w:rPr>
                <w:rFonts w:ascii="Arial" w:hAnsi="Arial"/>
                <w:sz w:val="18"/>
                <w:lang w:val="de-CH"/>
              </w:rPr>
              <w:tab/>
            </w:r>
          </w:p>
          <w:p w14:paraId="427297A2"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*PLZ/Ort:</w:t>
            </w:r>
            <w:r w:rsidRPr="00153237">
              <w:rPr>
                <w:rFonts w:ascii="Arial" w:hAnsi="Arial"/>
                <w:sz w:val="18"/>
                <w:lang w:val="de-CH"/>
              </w:rPr>
              <w:tab/>
            </w:r>
          </w:p>
          <w:p w14:paraId="412FF193"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*Land:</w:t>
            </w:r>
            <w:r w:rsidRPr="00153237">
              <w:rPr>
                <w:rFonts w:ascii="Arial" w:hAnsi="Arial"/>
                <w:sz w:val="18"/>
                <w:lang w:val="de-CH"/>
              </w:rPr>
              <w:tab/>
              <w:t xml:space="preserve"> </w:t>
            </w:r>
          </w:p>
          <w:p w14:paraId="6753786E"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*E-Mail:</w:t>
            </w:r>
            <w:r w:rsidRPr="00153237">
              <w:rPr>
                <w:rFonts w:ascii="Arial" w:hAnsi="Arial"/>
                <w:sz w:val="18"/>
                <w:lang w:val="de-CH"/>
              </w:rPr>
              <w:tab/>
            </w:r>
          </w:p>
        </w:tc>
        <w:tc>
          <w:tcPr>
            <w:tcW w:w="3402" w:type="dxa"/>
          </w:tcPr>
          <w:p w14:paraId="0840009C" w14:textId="77777777" w:rsidR="00E73EAF" w:rsidRPr="00153237" w:rsidRDefault="00E73EAF" w:rsidP="004A00F0">
            <w:pPr>
              <w:pStyle w:val="Textkrper"/>
              <w:tabs>
                <w:tab w:val="left" w:pos="3152"/>
              </w:tabs>
              <w:rPr>
                <w:rFonts w:ascii="Arial" w:hAnsi="Arial" w:cs="Arial"/>
                <w:sz w:val="18"/>
                <w:szCs w:val="18"/>
                <w:lang w:val="de-CH"/>
              </w:rPr>
            </w:pPr>
            <w:r w:rsidRPr="00A64E02">
              <w:rPr>
                <w:rFonts w:ascii="Arial" w:hAnsi="Arial" w:cs="Arial"/>
                <w:sz w:val="18"/>
              </w:rPr>
              <w:fldChar w:fldCharType="begin">
                <w:ffData>
                  <w:name w:val=""/>
                  <w:enabled/>
                  <w:calcOnExit w:val="0"/>
                  <w:textInput>
                    <w:default w:val="Bundesamt für Strassen ASTRA"/>
                  </w:textInput>
                </w:ffData>
              </w:fldChar>
            </w:r>
            <w:r w:rsidRPr="00153237">
              <w:rPr>
                <w:rFonts w:ascii="Arial" w:hAnsi="Arial" w:cs="Arial"/>
                <w:sz w:val="18"/>
                <w:lang w:val="de-CH"/>
              </w:rPr>
              <w:instrText xml:space="preserve"> FORMTEXT </w:instrText>
            </w:r>
            <w:r w:rsidRPr="00A64E02">
              <w:rPr>
                <w:rFonts w:ascii="Arial" w:hAnsi="Arial" w:cs="Arial"/>
                <w:sz w:val="18"/>
              </w:rPr>
            </w:r>
            <w:r w:rsidRPr="00A64E02">
              <w:rPr>
                <w:rFonts w:ascii="Arial" w:hAnsi="Arial" w:cs="Arial"/>
                <w:sz w:val="18"/>
              </w:rPr>
              <w:fldChar w:fldCharType="separate"/>
            </w:r>
            <w:r w:rsidRPr="00153237">
              <w:rPr>
                <w:rFonts w:ascii="Arial" w:hAnsi="Arial" w:cs="Arial"/>
                <w:sz w:val="18"/>
                <w:lang w:val="de-CH"/>
              </w:rPr>
              <w:t>Bundesamt für Strassen ASTRA</w:t>
            </w:r>
            <w:r w:rsidRPr="00A64E02">
              <w:rPr>
                <w:rFonts w:ascii="Arial" w:hAnsi="Arial" w:cs="Arial"/>
                <w:sz w:val="18"/>
              </w:rPr>
              <w:fldChar w:fldCharType="end"/>
            </w:r>
            <w:r w:rsidRPr="00153237">
              <w:rPr>
                <w:rFonts w:ascii="Arial" w:hAnsi="Arial"/>
                <w:sz w:val="18"/>
                <w:lang w:val="de-CH"/>
              </w:rPr>
              <w:t xml:space="preserve"> </w:t>
            </w:r>
            <w:r w:rsidRPr="00153237">
              <w:rPr>
                <w:rFonts w:ascii="Arial" w:hAnsi="Arial"/>
                <w:sz w:val="18"/>
                <w:lang w:val="de-CH"/>
              </w:rPr>
              <w:br/>
              <w:t>4800 Zofingen</w:t>
            </w:r>
          </w:p>
          <w:p w14:paraId="1A6422B0"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Bundesamt für Strassen ASTRA</w:t>
            </w:r>
            <w:r w:rsidRPr="00153237">
              <w:rPr>
                <w:rFonts w:ascii="Arial" w:hAnsi="Arial"/>
                <w:sz w:val="18"/>
                <w:lang w:val="de-CH"/>
              </w:rPr>
              <w:br/>
              <w:t>4800 Zofingen</w:t>
            </w:r>
          </w:p>
          <w:p w14:paraId="0E936E64" w14:textId="77777777" w:rsidR="00E73EAF" w:rsidRPr="00153237" w:rsidRDefault="00E73EAF" w:rsidP="004A00F0">
            <w:pPr>
              <w:pStyle w:val="Textkrper"/>
              <w:tabs>
                <w:tab w:val="left" w:pos="3152"/>
              </w:tabs>
              <w:rPr>
                <w:rFonts w:ascii="Arial" w:hAnsi="Arial" w:cs="Arial"/>
                <w:color w:val="auto"/>
                <w:sz w:val="18"/>
                <w:szCs w:val="18"/>
                <w:lang w:val="de-CH"/>
              </w:rPr>
            </w:pPr>
            <w:r w:rsidRPr="00153237">
              <w:rPr>
                <w:rFonts w:ascii="Arial" w:hAnsi="Arial"/>
                <w:color w:val="auto"/>
                <w:sz w:val="18"/>
                <w:lang w:val="de-CH"/>
              </w:rPr>
              <w:t>N02, 180002, EINZM OT / Verkehrsingenieur</w:t>
            </w:r>
          </w:p>
          <w:p w14:paraId="48FEAB80"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Brühlstrasse 3</w:t>
            </w:r>
          </w:p>
          <w:p w14:paraId="6D0617AD"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4800 Zofingen</w:t>
            </w:r>
          </w:p>
          <w:p w14:paraId="1DC7414F" w14:textId="77777777" w:rsidR="00E73EAF" w:rsidRPr="00153237" w:rsidRDefault="00E73EAF" w:rsidP="004A00F0">
            <w:pPr>
              <w:pStyle w:val="Textkrper"/>
              <w:tabs>
                <w:tab w:val="left" w:pos="3152"/>
              </w:tabs>
              <w:rPr>
                <w:rFonts w:ascii="Arial" w:hAnsi="Arial" w:cs="Arial"/>
                <w:sz w:val="18"/>
                <w:szCs w:val="18"/>
                <w:lang w:val="de-CH"/>
              </w:rPr>
            </w:pPr>
            <w:r w:rsidRPr="00153237">
              <w:rPr>
                <w:rFonts w:ascii="Arial" w:hAnsi="Arial"/>
                <w:sz w:val="18"/>
                <w:lang w:val="de-CH"/>
              </w:rPr>
              <w:t>Schweiz</w:t>
            </w:r>
          </w:p>
          <w:p w14:paraId="0021381D" w14:textId="77777777" w:rsidR="00E73EAF" w:rsidRPr="00153237" w:rsidRDefault="00E73EAF" w:rsidP="004A00F0">
            <w:pPr>
              <w:pStyle w:val="Textkrper"/>
              <w:tabs>
                <w:tab w:val="left" w:pos="3152"/>
              </w:tabs>
              <w:rPr>
                <w:rFonts w:cs="Arial"/>
                <w:i/>
                <w:sz w:val="18"/>
                <w:szCs w:val="18"/>
                <w:lang w:val="de-CH"/>
              </w:rPr>
            </w:pPr>
            <w:r w:rsidRPr="00153237">
              <w:rPr>
                <w:rFonts w:ascii="Arial" w:hAnsi="Arial"/>
                <w:sz w:val="18"/>
                <w:lang w:val="de-CH"/>
              </w:rPr>
              <w:t>zofingen@astra.admin.ch</w:t>
            </w:r>
          </w:p>
        </w:tc>
      </w:tr>
      <w:tr w:rsidR="00E73EAF" w:rsidRPr="00A64E02" w14:paraId="7EE254C5" w14:textId="77777777" w:rsidTr="004A00F0">
        <w:tc>
          <w:tcPr>
            <w:tcW w:w="508" w:type="dxa"/>
          </w:tcPr>
          <w:p w14:paraId="5F85037F"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1.2</w:t>
            </w:r>
          </w:p>
        </w:tc>
        <w:tc>
          <w:tcPr>
            <w:tcW w:w="3037" w:type="dxa"/>
          </w:tcPr>
          <w:p w14:paraId="0CE403AD" w14:textId="77777777" w:rsidR="00E73EAF" w:rsidRPr="00153237" w:rsidRDefault="00E73EAF" w:rsidP="004A00F0">
            <w:pPr>
              <w:tabs>
                <w:tab w:val="left" w:pos="4962"/>
              </w:tabs>
              <w:suppressAutoHyphens/>
              <w:spacing w:line="240" w:lineRule="auto"/>
              <w:rPr>
                <w:rFonts w:cs="Arial"/>
                <w:color w:val="auto"/>
                <w:sz w:val="18"/>
                <w:szCs w:val="18"/>
                <w:lang w:val="de-CH"/>
              </w:rPr>
            </w:pPr>
            <w:r w:rsidRPr="00153237">
              <w:rPr>
                <w:color w:val="auto"/>
                <w:sz w:val="18"/>
                <w:lang w:val="de-CH"/>
              </w:rPr>
              <w:t>Angebote sind an folgende Adresse zu schicken</w:t>
            </w:r>
          </w:p>
          <w:p w14:paraId="226DB60D" w14:textId="77777777" w:rsidR="00E73EAF" w:rsidRPr="00E73EAF" w:rsidRDefault="00E73EAF" w:rsidP="004A00F0">
            <w:pPr>
              <w:tabs>
                <w:tab w:val="left" w:pos="4962"/>
              </w:tabs>
              <w:suppressAutoHyphens/>
              <w:spacing w:line="240" w:lineRule="auto"/>
              <w:rPr>
                <w:rFonts w:cs="Arial"/>
                <w:i/>
                <w:sz w:val="18"/>
                <w:szCs w:val="18"/>
                <w:lang w:val="fr-CH"/>
              </w:rPr>
            </w:pPr>
            <w:r w:rsidRPr="00A64E02">
              <w:rPr>
                <w:i/>
                <w:color w:val="auto"/>
                <w:sz w:val="18"/>
                <w:lang w:val="fr-CH"/>
              </w:rPr>
              <w:t>Envoi des offres à l’adresse</w:t>
            </w:r>
          </w:p>
        </w:tc>
        <w:tc>
          <w:tcPr>
            <w:tcW w:w="6804" w:type="dxa"/>
            <w:gridSpan w:val="2"/>
          </w:tcPr>
          <w:p w14:paraId="65EDDF05"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Adresse </w:t>
            </w:r>
            <w:proofErr w:type="spellStart"/>
            <w:r w:rsidR="00E73EAF" w:rsidRPr="00A64E02">
              <w:rPr>
                <w:sz w:val="18"/>
              </w:rPr>
              <w:t>gemäss</w:t>
            </w:r>
            <w:proofErr w:type="spellEnd"/>
            <w:r w:rsidR="00E73EAF" w:rsidRPr="00A64E02">
              <w:rPr>
                <w:sz w:val="18"/>
              </w:rPr>
              <w:t xml:space="preserve"> Kapitel 1.1 / </w:t>
            </w:r>
            <w:proofErr w:type="spellStart"/>
            <w:r w:rsidR="00E73EAF" w:rsidRPr="00A64E02">
              <w:rPr>
                <w:i/>
                <w:sz w:val="18"/>
              </w:rPr>
              <w:t>indiquée</w:t>
            </w:r>
            <w:proofErr w:type="spellEnd"/>
            <w:r w:rsidR="00E73EAF" w:rsidRPr="00A64E02">
              <w:rPr>
                <w:i/>
                <w:sz w:val="18"/>
              </w:rPr>
              <w:t xml:space="preserve"> </w:t>
            </w:r>
            <w:proofErr w:type="spellStart"/>
            <w:r w:rsidR="00E73EAF" w:rsidRPr="00A64E02">
              <w:rPr>
                <w:i/>
                <w:sz w:val="18"/>
              </w:rPr>
              <w:t>sous</w:t>
            </w:r>
            <w:proofErr w:type="spellEnd"/>
            <w:r w:rsidR="00E73EAF" w:rsidRPr="00A64E02">
              <w:rPr>
                <w:i/>
                <w:sz w:val="18"/>
              </w:rPr>
              <w:t xml:space="preserve"> 1.1</w:t>
            </w:r>
          </w:p>
          <w:p w14:paraId="7191BBE6" w14:textId="77777777" w:rsidR="00E73EAF" w:rsidRPr="00A64E02" w:rsidRDefault="004A00F0" w:rsidP="004A00F0">
            <w:pPr>
              <w:rPr>
                <w:i/>
              </w:rPr>
            </w:pPr>
            <w:sdt>
              <w:sdtPr>
                <w:id w:val="1904102694"/>
                <w14:checkbox>
                  <w14:checked w14:val="0"/>
                  <w14:checkedState w14:val="2612" w14:font="MS Gothic"/>
                  <w14:uncheckedState w14:val="2610" w14:font="MS Gothic"/>
                </w14:checkbox>
              </w:sdtPr>
              <w:sdtContent>
                <w:r w:rsidR="00E73EAF" w:rsidRPr="00A64E02">
                  <w:rPr>
                    <w:rFonts w:ascii="MS Gothic" w:eastAsia="MS Gothic" w:hAnsi="MS Gothic"/>
                  </w:rPr>
                  <w:t>☐</w:t>
                </w:r>
              </w:sdtContent>
            </w:sdt>
            <w:r w:rsidR="00E73EAF" w:rsidRPr="00A64E02">
              <w:t xml:space="preserve"> </w:t>
            </w:r>
            <w:r w:rsidR="00E73EAF" w:rsidRPr="00A64E02">
              <w:rPr>
                <w:sz w:val="18"/>
              </w:rPr>
              <w:t xml:space="preserve">folgende Adresse / </w:t>
            </w:r>
            <w:proofErr w:type="spellStart"/>
            <w:r w:rsidR="00E73EAF" w:rsidRPr="00A64E02">
              <w:rPr>
                <w:i/>
                <w:sz w:val="18"/>
              </w:rPr>
              <w:t>suivante</w:t>
            </w:r>
            <w:proofErr w:type="spellEnd"/>
          </w:p>
        </w:tc>
      </w:tr>
      <w:tr w:rsidR="00E73EAF" w:rsidRPr="00A64E02" w14:paraId="5C55FCA1"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4BDB1143"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1.3</w:t>
            </w:r>
          </w:p>
        </w:tc>
        <w:tc>
          <w:tcPr>
            <w:tcW w:w="3037" w:type="dxa"/>
            <w:hideMark/>
          </w:tcPr>
          <w:p w14:paraId="2E320F62" w14:textId="77777777" w:rsidR="00E73EAF" w:rsidRPr="00E73EAF" w:rsidRDefault="00E73EAF" w:rsidP="004A00F0">
            <w:pPr>
              <w:tabs>
                <w:tab w:val="left" w:pos="4962"/>
              </w:tabs>
              <w:suppressAutoHyphens/>
              <w:spacing w:line="240" w:lineRule="auto"/>
              <w:rPr>
                <w:rFonts w:cs="Arial"/>
                <w:color w:val="auto"/>
                <w:sz w:val="18"/>
                <w:szCs w:val="18"/>
                <w:lang w:val="fr-CH"/>
              </w:rPr>
            </w:pPr>
            <w:proofErr w:type="spellStart"/>
            <w:r w:rsidRPr="00A64E02">
              <w:rPr>
                <w:color w:val="auto"/>
                <w:sz w:val="18"/>
                <w:lang w:val="fr-CH"/>
              </w:rPr>
              <w:t>Termin</w:t>
            </w:r>
            <w:proofErr w:type="spellEnd"/>
            <w:r w:rsidRPr="00A64E02">
              <w:rPr>
                <w:color w:val="auto"/>
                <w:sz w:val="18"/>
                <w:lang w:val="fr-CH"/>
              </w:rPr>
              <w:t xml:space="preserve"> </w:t>
            </w:r>
            <w:proofErr w:type="spellStart"/>
            <w:r w:rsidRPr="00A64E02">
              <w:rPr>
                <w:color w:val="auto"/>
                <w:sz w:val="18"/>
                <w:lang w:val="fr-CH"/>
              </w:rPr>
              <w:t>für</w:t>
            </w:r>
            <w:proofErr w:type="spellEnd"/>
            <w:r w:rsidRPr="00A64E02">
              <w:rPr>
                <w:color w:val="auto"/>
                <w:sz w:val="18"/>
                <w:lang w:val="fr-CH"/>
              </w:rPr>
              <w:t xml:space="preserve"> </w:t>
            </w:r>
            <w:proofErr w:type="spellStart"/>
            <w:r w:rsidRPr="00A64E02">
              <w:rPr>
                <w:color w:val="auto"/>
                <w:sz w:val="18"/>
                <w:lang w:val="fr-CH"/>
              </w:rPr>
              <w:t>schriftliche</w:t>
            </w:r>
            <w:proofErr w:type="spellEnd"/>
            <w:r w:rsidRPr="00A64E02">
              <w:rPr>
                <w:color w:val="auto"/>
                <w:sz w:val="18"/>
                <w:lang w:val="fr-CH"/>
              </w:rPr>
              <w:t xml:space="preserve"> </w:t>
            </w:r>
            <w:proofErr w:type="spellStart"/>
            <w:r w:rsidRPr="00A64E02">
              <w:rPr>
                <w:color w:val="auto"/>
                <w:sz w:val="18"/>
                <w:lang w:val="fr-CH"/>
              </w:rPr>
              <w:t>Fragen</w:t>
            </w:r>
            <w:proofErr w:type="spellEnd"/>
          </w:p>
          <w:p w14:paraId="5184E67C" w14:textId="77777777" w:rsidR="00E73EAF" w:rsidRPr="00E73EAF" w:rsidRDefault="00E73EAF" w:rsidP="004A00F0">
            <w:pPr>
              <w:tabs>
                <w:tab w:val="left" w:pos="4962"/>
              </w:tabs>
              <w:suppressAutoHyphens/>
              <w:spacing w:line="240" w:lineRule="auto"/>
              <w:rPr>
                <w:rFonts w:cs="Arial"/>
                <w:i/>
                <w:sz w:val="18"/>
                <w:szCs w:val="18"/>
                <w:lang w:val="fr-CH"/>
              </w:rPr>
            </w:pPr>
            <w:r w:rsidRPr="00A64E02">
              <w:rPr>
                <w:i/>
                <w:sz w:val="18"/>
                <w:lang w:val="fr-CH"/>
              </w:rPr>
              <w:t>Délai pour poser des questions par écrit</w:t>
            </w:r>
          </w:p>
        </w:tc>
        <w:tc>
          <w:tcPr>
            <w:tcW w:w="6804" w:type="dxa"/>
            <w:gridSpan w:val="2"/>
          </w:tcPr>
          <w:p w14:paraId="728B129D" w14:textId="77777777" w:rsidR="00E73EAF" w:rsidRPr="00A64E02" w:rsidRDefault="00E73EAF" w:rsidP="004A00F0">
            <w:pPr>
              <w:tabs>
                <w:tab w:val="left" w:pos="1489"/>
                <w:tab w:val="left" w:pos="4962"/>
              </w:tabs>
              <w:suppressAutoHyphens/>
              <w:spacing w:line="240" w:lineRule="auto"/>
              <w:rPr>
                <w:rFonts w:cs="Arial"/>
                <w:sz w:val="18"/>
                <w:szCs w:val="18"/>
              </w:rPr>
            </w:pPr>
            <w:r w:rsidRPr="00A64E02">
              <w:rPr>
                <w:sz w:val="18"/>
              </w:rPr>
              <w:t>Datum/Date: 25.02.2021</w:t>
            </w:r>
          </w:p>
        </w:tc>
      </w:tr>
      <w:tr w:rsidR="00E73EAF" w:rsidRPr="00A64E02" w14:paraId="7C51B713" w14:textId="77777777" w:rsidTr="004A00F0">
        <w:tc>
          <w:tcPr>
            <w:tcW w:w="508" w:type="dxa"/>
          </w:tcPr>
          <w:p w14:paraId="69C9A665" w14:textId="77777777" w:rsidR="00E73EAF" w:rsidRPr="00A64E02" w:rsidRDefault="00E73EAF" w:rsidP="004A00F0">
            <w:pPr>
              <w:tabs>
                <w:tab w:val="left" w:pos="4962"/>
              </w:tabs>
              <w:suppressAutoHyphens/>
              <w:spacing w:line="240" w:lineRule="auto"/>
              <w:rPr>
                <w:rFonts w:cs="Arial"/>
                <w:sz w:val="18"/>
                <w:szCs w:val="18"/>
              </w:rPr>
            </w:pPr>
          </w:p>
        </w:tc>
        <w:tc>
          <w:tcPr>
            <w:tcW w:w="3037" w:type="dxa"/>
          </w:tcPr>
          <w:p w14:paraId="78015ED5" w14:textId="77777777" w:rsidR="00E73EAF" w:rsidRPr="00A64E02" w:rsidRDefault="00E73EAF" w:rsidP="004A00F0">
            <w:pPr>
              <w:tabs>
                <w:tab w:val="left" w:pos="4962"/>
              </w:tabs>
              <w:suppressAutoHyphens/>
              <w:spacing w:line="240" w:lineRule="auto"/>
              <w:rPr>
                <w:rFonts w:cs="Arial"/>
                <w:sz w:val="18"/>
                <w:szCs w:val="18"/>
              </w:rPr>
            </w:pPr>
          </w:p>
        </w:tc>
        <w:tc>
          <w:tcPr>
            <w:tcW w:w="3402" w:type="dxa"/>
          </w:tcPr>
          <w:p w14:paraId="67A01207" w14:textId="77777777" w:rsidR="00E73EAF" w:rsidRPr="00A64E02" w:rsidRDefault="00E73EAF" w:rsidP="004A00F0">
            <w:pPr>
              <w:spacing w:line="240" w:lineRule="auto"/>
              <w:rPr>
                <w:sz w:val="18"/>
                <w:szCs w:val="18"/>
              </w:rPr>
            </w:pPr>
            <w:r w:rsidRPr="00153237">
              <w:rPr>
                <w:sz w:val="18"/>
                <w:lang w:val="de-CH"/>
              </w:rPr>
              <w:t xml:space="preserve">Fragen sind in </w:t>
            </w:r>
            <w:r w:rsidRPr="00153237">
              <w:rPr>
                <w:color w:val="auto"/>
                <w:sz w:val="18"/>
                <w:lang w:val="de-CH"/>
              </w:rPr>
              <w:t xml:space="preserve">deutscher Sprache unter www.simap.ch im "Forum einzureichen. Sie werden bis am 03.03.2021 allen Bezügern der Ausschreibungsunterlagen gleichlautend unter www.simap.ch im "Forum" beantwortet. </w:t>
            </w:r>
            <w:r w:rsidRPr="00A64E02">
              <w:rPr>
                <w:color w:val="auto"/>
                <w:sz w:val="18"/>
              </w:rPr>
              <w:t xml:space="preserve">Nach dem 25.02.2021 eintreffende </w:t>
            </w:r>
            <w:r w:rsidRPr="00A64E02">
              <w:rPr>
                <w:sz w:val="18"/>
              </w:rPr>
              <w:t>Fragen werden nicht mehr beantwortet.</w:t>
            </w:r>
          </w:p>
        </w:tc>
        <w:tc>
          <w:tcPr>
            <w:tcW w:w="3402" w:type="dxa"/>
          </w:tcPr>
          <w:p w14:paraId="02E0921B" w14:textId="77777777" w:rsidR="00E73EAF" w:rsidRPr="00A64E02" w:rsidRDefault="00E73EAF" w:rsidP="004A00F0">
            <w:pPr>
              <w:tabs>
                <w:tab w:val="left" w:pos="1489"/>
                <w:tab w:val="left" w:pos="4962"/>
              </w:tabs>
              <w:suppressAutoHyphens/>
              <w:spacing w:line="240" w:lineRule="auto"/>
              <w:rPr>
                <w:rFonts w:cs="Arial"/>
                <w:i/>
                <w:sz w:val="18"/>
                <w:szCs w:val="18"/>
              </w:rPr>
            </w:pPr>
            <w:r w:rsidRPr="00A64E02">
              <w:rPr>
                <w:i/>
                <w:sz w:val="18"/>
                <w:lang w:val="fr-CH"/>
              </w:rPr>
              <w:t xml:space="preserve">Les questions doivent être posées en </w:t>
            </w:r>
            <w:r w:rsidRPr="00A64E02">
              <w:rPr>
                <w:i/>
                <w:color w:val="auto"/>
                <w:sz w:val="18"/>
                <w:lang w:val="fr-CH"/>
              </w:rPr>
              <w:t>allemand sur le forum du site www.simap.ch. Les réponses seront formulées de manière générale sur ce forum d’ici au 03.03.2021. Les questions reçues après le 25.02.2021 ne seront pas traitées.</w:t>
            </w:r>
          </w:p>
        </w:tc>
      </w:tr>
      <w:tr w:rsidR="00E73EAF" w:rsidRPr="00A64E02" w14:paraId="32044F5C"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65E9469E"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1.4</w:t>
            </w:r>
          </w:p>
        </w:tc>
        <w:tc>
          <w:tcPr>
            <w:tcW w:w="3037" w:type="dxa"/>
            <w:hideMark/>
          </w:tcPr>
          <w:p w14:paraId="41470FC3" w14:textId="77777777" w:rsidR="00E73EAF" w:rsidRPr="00153237" w:rsidRDefault="00E73EAF" w:rsidP="004A00F0">
            <w:pPr>
              <w:tabs>
                <w:tab w:val="left" w:pos="4962"/>
              </w:tabs>
              <w:suppressAutoHyphens/>
              <w:spacing w:line="240" w:lineRule="auto"/>
              <w:rPr>
                <w:rFonts w:cs="Arial"/>
                <w:color w:val="auto"/>
                <w:sz w:val="18"/>
                <w:szCs w:val="18"/>
                <w:lang w:val="de-CH"/>
              </w:rPr>
            </w:pPr>
            <w:r w:rsidRPr="00153237">
              <w:rPr>
                <w:color w:val="auto"/>
                <w:sz w:val="18"/>
                <w:lang w:val="de-CH"/>
              </w:rPr>
              <w:t>Frist für die Einreichung des Angebots</w:t>
            </w:r>
          </w:p>
          <w:p w14:paraId="5E34890D"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Délai de clôture pour le dépôt des offres</w:t>
            </w:r>
          </w:p>
          <w:p w14:paraId="207A9011" w14:textId="77777777" w:rsidR="00E73EAF" w:rsidRPr="00A64E02" w:rsidRDefault="00E73EAF" w:rsidP="004A00F0">
            <w:pPr>
              <w:rPr>
                <w:rFonts w:cs="Arial"/>
                <w:sz w:val="18"/>
                <w:szCs w:val="18"/>
                <w:lang w:val="fr-CH"/>
              </w:rPr>
            </w:pPr>
          </w:p>
          <w:p w14:paraId="18F59593" w14:textId="77777777" w:rsidR="00E73EAF" w:rsidRPr="00A64E02" w:rsidRDefault="00E73EAF" w:rsidP="004A00F0">
            <w:pPr>
              <w:rPr>
                <w:rFonts w:cs="Arial"/>
                <w:sz w:val="18"/>
                <w:szCs w:val="18"/>
                <w:lang w:val="fr-CH"/>
              </w:rPr>
            </w:pPr>
          </w:p>
        </w:tc>
        <w:tc>
          <w:tcPr>
            <w:tcW w:w="6804" w:type="dxa"/>
            <w:gridSpan w:val="2"/>
          </w:tcPr>
          <w:p w14:paraId="2077E120" w14:textId="77777777" w:rsidR="00E73EAF" w:rsidRPr="00A64E02" w:rsidRDefault="00E73EAF" w:rsidP="004A00F0">
            <w:pPr>
              <w:tabs>
                <w:tab w:val="left" w:pos="1489"/>
                <w:tab w:val="left" w:pos="4962"/>
              </w:tabs>
              <w:suppressAutoHyphens/>
              <w:spacing w:line="240" w:lineRule="auto"/>
              <w:rPr>
                <w:rFonts w:cs="Arial"/>
                <w:sz w:val="18"/>
                <w:szCs w:val="18"/>
              </w:rPr>
            </w:pPr>
            <w:r w:rsidRPr="00A64E02">
              <w:rPr>
                <w:sz w:val="18"/>
              </w:rPr>
              <w:t xml:space="preserve">Datum/Date: 24.03.2021 </w:t>
            </w:r>
          </w:p>
        </w:tc>
      </w:tr>
      <w:tr w:rsidR="00E73EAF" w:rsidRPr="004A00F0" w14:paraId="07C90A2A" w14:textId="77777777" w:rsidTr="004A00F0">
        <w:tc>
          <w:tcPr>
            <w:tcW w:w="508" w:type="dxa"/>
          </w:tcPr>
          <w:p w14:paraId="6A6541E1" w14:textId="77777777" w:rsidR="00E73EAF" w:rsidRPr="00A64E02" w:rsidRDefault="00E73EAF" w:rsidP="004A00F0">
            <w:pPr>
              <w:tabs>
                <w:tab w:val="left" w:pos="4962"/>
              </w:tabs>
              <w:suppressAutoHyphens/>
              <w:spacing w:line="240" w:lineRule="auto"/>
              <w:rPr>
                <w:rFonts w:cs="Arial"/>
                <w:sz w:val="18"/>
                <w:szCs w:val="18"/>
              </w:rPr>
            </w:pPr>
          </w:p>
        </w:tc>
        <w:tc>
          <w:tcPr>
            <w:tcW w:w="3037" w:type="dxa"/>
          </w:tcPr>
          <w:p w14:paraId="499D3D30" w14:textId="77777777" w:rsidR="00E73EAF" w:rsidRPr="00A64E02" w:rsidRDefault="00E73EAF" w:rsidP="004A00F0">
            <w:pPr>
              <w:tabs>
                <w:tab w:val="left" w:pos="4962"/>
              </w:tabs>
              <w:suppressAutoHyphens/>
              <w:spacing w:line="240" w:lineRule="auto"/>
              <w:rPr>
                <w:rFonts w:cs="Arial"/>
                <w:sz w:val="18"/>
                <w:szCs w:val="18"/>
              </w:rPr>
            </w:pPr>
          </w:p>
        </w:tc>
        <w:tc>
          <w:tcPr>
            <w:tcW w:w="3402" w:type="dxa"/>
          </w:tcPr>
          <w:p w14:paraId="30413C38" w14:textId="77777777" w:rsidR="00E73EAF" w:rsidRPr="00153237" w:rsidRDefault="00E73EAF" w:rsidP="004A00F0">
            <w:pPr>
              <w:rPr>
                <w:rFonts w:cs="Arial"/>
                <w:b/>
                <w:bCs/>
                <w:sz w:val="18"/>
                <w:szCs w:val="18"/>
                <w:lang w:val="de-CH"/>
              </w:rPr>
            </w:pPr>
            <w:r w:rsidRPr="00153237">
              <w:rPr>
                <w:sz w:val="18"/>
                <w:lang w:val="de-CH"/>
              </w:rPr>
              <w:t xml:space="preserve">Es sind 2 Exemplare des Angebots (der Angebotsunterlagen) in Papierform und 1 in elektronischer Form (USB-Stick) einzureichen. </w:t>
            </w:r>
          </w:p>
          <w:p w14:paraId="51B00BC1" w14:textId="77777777" w:rsidR="00E73EAF" w:rsidRPr="00153237" w:rsidRDefault="00E73EAF" w:rsidP="004A00F0">
            <w:pPr>
              <w:rPr>
                <w:sz w:val="18"/>
                <w:szCs w:val="18"/>
                <w:lang w:val="de-CH"/>
              </w:rPr>
            </w:pPr>
          </w:p>
          <w:p w14:paraId="69BFDC07" w14:textId="77777777" w:rsidR="00E73EAF" w:rsidRPr="00153237" w:rsidRDefault="00E73EAF" w:rsidP="004A00F0">
            <w:pPr>
              <w:rPr>
                <w:sz w:val="18"/>
                <w:szCs w:val="18"/>
                <w:lang w:val="de-CH"/>
              </w:rPr>
            </w:pPr>
            <w:r w:rsidRPr="00153237">
              <w:rPr>
                <w:sz w:val="18"/>
                <w:lang w:val="de-CH"/>
              </w:rPr>
              <w:t>Einreichung auf dem Postweg:</w:t>
            </w:r>
          </w:p>
          <w:p w14:paraId="0068EE7C" w14:textId="77777777" w:rsidR="00E73EAF" w:rsidRPr="00153237" w:rsidRDefault="00E73EAF" w:rsidP="004A00F0">
            <w:pPr>
              <w:rPr>
                <w:sz w:val="18"/>
                <w:szCs w:val="18"/>
                <w:lang w:val="de-CH"/>
              </w:rPr>
            </w:pPr>
            <w:r w:rsidRPr="00153237">
              <w:rPr>
                <w:sz w:val="18"/>
                <w:lang w:val="de-CH"/>
              </w:rPr>
              <w:t xml:space="preserve">A-Post oder </w:t>
            </w:r>
            <w:proofErr w:type="spellStart"/>
            <w:r w:rsidRPr="00153237">
              <w:rPr>
                <w:sz w:val="18"/>
                <w:lang w:val="de-CH"/>
              </w:rPr>
              <w:t>PostPac</w:t>
            </w:r>
            <w:proofErr w:type="spellEnd"/>
            <w:r w:rsidRPr="00153237">
              <w:rPr>
                <w:sz w:val="18"/>
                <w:lang w:val="de-CH"/>
              </w:rPr>
              <w:t xml:space="preserve"> </w:t>
            </w:r>
            <w:proofErr w:type="spellStart"/>
            <w:r w:rsidRPr="00153237">
              <w:rPr>
                <w:sz w:val="18"/>
                <w:lang w:val="de-CH"/>
              </w:rPr>
              <w:t>Priority</w:t>
            </w:r>
            <w:proofErr w:type="spellEnd"/>
            <w:r w:rsidRPr="00153237">
              <w:rPr>
                <w:sz w:val="18"/>
                <w:lang w:val="de-CH"/>
              </w:rPr>
              <w:t xml:space="preserve">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neben der Projektbezeichnung deutlich der Vermerk "Nicht öffnen - </w:t>
            </w:r>
            <w:proofErr w:type="spellStart"/>
            <w:r w:rsidRPr="00153237">
              <w:rPr>
                <w:sz w:val="18"/>
                <w:lang w:val="de-CH"/>
              </w:rPr>
              <w:t>Offertunterlagen</w:t>
            </w:r>
            <w:proofErr w:type="spellEnd"/>
            <w:r w:rsidRPr="00153237">
              <w:rPr>
                <w:sz w:val="18"/>
                <w:lang w:val="de-CH"/>
              </w:rPr>
              <w:t>" anzubringen.</w:t>
            </w:r>
          </w:p>
          <w:p w14:paraId="5491BAC6" w14:textId="77777777" w:rsidR="00E73EAF" w:rsidRPr="00153237" w:rsidRDefault="00E73EAF" w:rsidP="004A00F0">
            <w:pPr>
              <w:rPr>
                <w:sz w:val="18"/>
                <w:szCs w:val="18"/>
                <w:lang w:val="de-CH"/>
              </w:rPr>
            </w:pPr>
          </w:p>
          <w:p w14:paraId="75B732D1" w14:textId="77777777" w:rsidR="00E73EAF" w:rsidRPr="00153237" w:rsidRDefault="00E73EAF" w:rsidP="004A00F0">
            <w:pPr>
              <w:rPr>
                <w:sz w:val="18"/>
                <w:szCs w:val="18"/>
                <w:lang w:val="de-CH"/>
              </w:rPr>
            </w:pPr>
            <w:r w:rsidRPr="00153237">
              <w:rPr>
                <w:sz w:val="18"/>
                <w:lang w:val="de-CH"/>
              </w:rPr>
              <w:t>Persönliche Abgabe:</w:t>
            </w:r>
          </w:p>
          <w:p w14:paraId="102571F1" w14:textId="77777777" w:rsidR="00E73EAF" w:rsidRPr="00153237" w:rsidRDefault="00E73EAF" w:rsidP="004A00F0">
            <w:pPr>
              <w:rPr>
                <w:sz w:val="18"/>
                <w:szCs w:val="18"/>
                <w:lang w:val="de-CH"/>
              </w:rPr>
            </w:pPr>
            <w:r w:rsidRPr="00153237">
              <w:rPr>
                <w:sz w:val="18"/>
                <w:lang w:val="de-CH"/>
              </w:rPr>
              <w:t>Die Abgabe hat bis spätestens am oben erwähnten Abgabetermin während den Öffnungszeiten der Loge (08:00 - 12:00 Uhr und 13:00 - 17.00 Uhr, Freitag bis 16.00 h) gegen Ausstellung einer Empfangsbestätigung zu erfolgen (Adresse s. 1.2).</w:t>
            </w:r>
          </w:p>
          <w:p w14:paraId="0790E154" w14:textId="77777777" w:rsidR="00E73EAF" w:rsidRPr="00153237" w:rsidRDefault="00E73EAF" w:rsidP="004A00F0">
            <w:pPr>
              <w:rPr>
                <w:sz w:val="18"/>
                <w:szCs w:val="18"/>
                <w:lang w:val="de-CH"/>
              </w:rPr>
            </w:pPr>
          </w:p>
          <w:p w14:paraId="5C20FE86" w14:textId="77777777" w:rsidR="00E73EAF" w:rsidRPr="00153237" w:rsidRDefault="00E73EAF" w:rsidP="004A00F0">
            <w:pPr>
              <w:rPr>
                <w:sz w:val="18"/>
                <w:szCs w:val="18"/>
                <w:lang w:val="de-CH"/>
              </w:rPr>
            </w:pPr>
            <w:r w:rsidRPr="00153237">
              <w:rPr>
                <w:sz w:val="18"/>
                <w:lang w:val="de-CH"/>
              </w:rPr>
              <w:t>Übergabe an eine diplomatische oder konsularische Vertretung der Schweiz:</w:t>
            </w:r>
          </w:p>
          <w:p w14:paraId="78D13E8E" w14:textId="77777777" w:rsidR="00E73EAF" w:rsidRPr="00153237" w:rsidRDefault="00E73EAF" w:rsidP="004A00F0">
            <w:pPr>
              <w:rPr>
                <w:sz w:val="18"/>
                <w:szCs w:val="18"/>
                <w:lang w:val="de-CH"/>
              </w:rPr>
            </w:pPr>
            <w:r w:rsidRPr="00153237">
              <w:rPr>
                <w:sz w:val="18"/>
                <w:lang w:val="de-CH"/>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0E59D2A9" w14:textId="77777777" w:rsidR="00E73EAF" w:rsidRPr="00153237" w:rsidRDefault="00E73EAF" w:rsidP="004A00F0">
            <w:pPr>
              <w:rPr>
                <w:sz w:val="18"/>
                <w:szCs w:val="18"/>
                <w:lang w:val="de-CH"/>
              </w:rPr>
            </w:pPr>
            <w:r w:rsidRPr="00153237">
              <w:rPr>
                <w:sz w:val="18"/>
                <w:lang w:val="de-CH"/>
              </w:rPr>
              <w:t>Die Anbieter sind in diesem Fall verpflichtet, die Empfangsbestätigung vor dem Abgabetermin per E-Mail der Beschaffungsstelle zu senden.</w:t>
            </w:r>
          </w:p>
          <w:p w14:paraId="26F367A6" w14:textId="77777777" w:rsidR="00E73EAF" w:rsidRPr="00153237" w:rsidRDefault="00E73EAF" w:rsidP="004A00F0">
            <w:pPr>
              <w:rPr>
                <w:sz w:val="18"/>
                <w:szCs w:val="18"/>
                <w:lang w:val="de-CH"/>
              </w:rPr>
            </w:pPr>
          </w:p>
          <w:p w14:paraId="62DC255E" w14:textId="77777777" w:rsidR="00E73EAF" w:rsidRPr="00153237" w:rsidRDefault="00E73EAF" w:rsidP="004A00F0">
            <w:pPr>
              <w:rPr>
                <w:sz w:val="18"/>
                <w:szCs w:val="18"/>
                <w:lang w:val="de-CH"/>
              </w:rPr>
            </w:pPr>
            <w:r w:rsidRPr="00153237">
              <w:rPr>
                <w:sz w:val="18"/>
                <w:lang w:val="de-CH"/>
              </w:rPr>
              <w:t>Auf Angebote, die per E-Mail oder Fax zugestellt werden, wird nicht eingetreten!</w:t>
            </w:r>
          </w:p>
        </w:tc>
        <w:tc>
          <w:tcPr>
            <w:tcW w:w="3402" w:type="dxa"/>
          </w:tcPr>
          <w:p w14:paraId="32926DBA" w14:textId="77777777" w:rsidR="00E73EAF" w:rsidRPr="00E73EAF" w:rsidRDefault="00E73EAF" w:rsidP="004A00F0">
            <w:pPr>
              <w:pStyle w:val="berschrift3"/>
              <w:spacing w:before="120"/>
              <w:outlineLvl w:val="2"/>
              <w:rPr>
                <w:rFonts w:ascii="Arial" w:hAnsi="Arial" w:cs="Arial"/>
                <w:b w:val="0"/>
                <w:bCs w:val="0"/>
                <w:i/>
                <w:sz w:val="18"/>
                <w:szCs w:val="18"/>
                <w:lang w:val="fr-CH"/>
              </w:rPr>
            </w:pPr>
            <w:r w:rsidRPr="00A64E02">
              <w:rPr>
                <w:rFonts w:ascii="Arial" w:hAnsi="Arial"/>
                <w:b w:val="0"/>
                <w:i/>
                <w:sz w:val="18"/>
                <w:lang w:val="fr-CH"/>
              </w:rPr>
              <w:t xml:space="preserve">L’offre (dossier de l’offre) doit être remise sous forme papier en double exemplaire et sous forme électronique (sur clé USB) en un exemplaire. </w:t>
            </w:r>
          </w:p>
          <w:p w14:paraId="36884599" w14:textId="77777777" w:rsidR="00E73EAF" w:rsidRPr="00E73EAF" w:rsidRDefault="00E73EAF" w:rsidP="004A00F0">
            <w:pPr>
              <w:pStyle w:val="berschrift3"/>
              <w:spacing w:line="260" w:lineRule="atLeast"/>
              <w:outlineLvl w:val="2"/>
              <w:rPr>
                <w:rFonts w:ascii="Arial" w:hAnsi="Arial" w:cs="Arial"/>
                <w:b w:val="0"/>
                <w:bCs w:val="0"/>
                <w:i/>
                <w:sz w:val="18"/>
                <w:szCs w:val="18"/>
                <w:lang w:val="fr-CH"/>
              </w:rPr>
            </w:pPr>
            <w:r w:rsidRPr="00A64E02">
              <w:rPr>
                <w:rFonts w:ascii="Arial" w:hAnsi="Arial"/>
                <w:b w:val="0"/>
                <w:i/>
                <w:sz w:val="18"/>
                <w:lang w:val="fr-CH"/>
              </w:rPr>
              <w:t xml:space="preserve">Envoi par courrier A (date du cachet apposé par un bureau de poste suisse ou un bureau de poste étranger officiellement </w:t>
            </w:r>
            <w:proofErr w:type="gramStart"/>
            <w:r w:rsidRPr="00A64E02">
              <w:rPr>
                <w:rFonts w:ascii="Arial" w:hAnsi="Arial"/>
                <w:b w:val="0"/>
                <w:i/>
                <w:sz w:val="18"/>
                <w:lang w:val="fr-CH"/>
              </w:rPr>
              <w:t>reconnu;</w:t>
            </w:r>
            <w:proofErr w:type="gramEnd"/>
            <w:r w:rsidRPr="00A64E02">
              <w:rPr>
                <w:rFonts w:ascii="Arial" w:hAnsi="Arial"/>
                <w:b w:val="0"/>
                <w:i/>
                <w:sz w:val="18"/>
                <w:lang w:val="fr-CH"/>
              </w:rPr>
              <w:t xml:space="preserve">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en plus de la désignation du projet, l’indication</w:t>
            </w:r>
            <w:proofErr w:type="gramStart"/>
            <w:r w:rsidRPr="00A64E02">
              <w:rPr>
                <w:rFonts w:ascii="Arial" w:hAnsi="Arial"/>
                <w:b w:val="0"/>
                <w:i/>
                <w:sz w:val="18"/>
                <w:lang w:val="fr-CH"/>
              </w:rPr>
              <w:t xml:space="preserve"> «Ne</w:t>
            </w:r>
            <w:proofErr w:type="gramEnd"/>
            <w:r w:rsidRPr="00A64E02">
              <w:rPr>
                <w:rFonts w:ascii="Arial" w:hAnsi="Arial"/>
                <w:b w:val="0"/>
                <w:i/>
                <w:sz w:val="18"/>
                <w:lang w:val="fr-CH"/>
              </w:rPr>
              <w:t xml:space="preserve"> pas ouvrir - dossier d’offre» bien en évidence.</w:t>
            </w:r>
          </w:p>
          <w:p w14:paraId="24E2CDEF" w14:textId="77777777" w:rsidR="00E73EAF" w:rsidRPr="00E73EAF" w:rsidRDefault="00E73EAF" w:rsidP="004A00F0">
            <w:pPr>
              <w:pStyle w:val="berschrift3"/>
              <w:spacing w:line="260" w:lineRule="atLeast"/>
              <w:outlineLvl w:val="2"/>
              <w:rPr>
                <w:rFonts w:ascii="Arial" w:hAnsi="Arial" w:cs="Arial"/>
                <w:b w:val="0"/>
                <w:bCs w:val="0"/>
                <w:i/>
                <w:sz w:val="18"/>
                <w:szCs w:val="18"/>
                <w:lang w:val="fr-CH"/>
              </w:rPr>
            </w:pPr>
            <w:r w:rsidRPr="00A64E02">
              <w:rPr>
                <w:rFonts w:ascii="Arial" w:hAnsi="Arial"/>
                <w:b w:val="0"/>
                <w:i/>
                <w:sz w:val="18"/>
                <w:lang w:val="fr-CH"/>
              </w:rPr>
              <w:t xml:space="preserve">Remise en mains </w:t>
            </w:r>
            <w:proofErr w:type="gramStart"/>
            <w:r w:rsidRPr="00A64E02">
              <w:rPr>
                <w:rFonts w:ascii="Arial" w:hAnsi="Arial"/>
                <w:b w:val="0"/>
                <w:i/>
                <w:sz w:val="18"/>
                <w:lang w:val="fr-CH"/>
              </w:rPr>
              <w:t>propres:</w:t>
            </w:r>
            <w:proofErr w:type="gramEnd"/>
            <w:r w:rsidRPr="00A64E02">
              <w:rPr>
                <w:rFonts w:ascii="Arial" w:hAnsi="Arial"/>
                <w:b w:val="0"/>
                <w:i/>
                <w:sz w:val="18"/>
                <w:lang w:val="fr-CH"/>
              </w:rPr>
              <w:br/>
              <w:t xml:space="preserve">En cas de remise en mains propres, l’offre doit être déposée à la loge de l’OFROU au plus tard à la date indiquée ci-dessus, pendant les heures d’ouverture (horaires: 8h00 - 12h00 et 13h00 - 17h00, vendredi 16h00), contre remise d’un accusé de réception (adresse au point 1.2). </w:t>
            </w:r>
          </w:p>
          <w:p w14:paraId="2C030B03" w14:textId="77777777" w:rsidR="00E73EAF" w:rsidRPr="00E73EAF" w:rsidRDefault="00E73EAF" w:rsidP="004A00F0">
            <w:pPr>
              <w:pStyle w:val="berschrift3"/>
              <w:spacing w:line="260" w:lineRule="atLeast"/>
              <w:outlineLvl w:val="2"/>
              <w:rPr>
                <w:rFonts w:ascii="Arial" w:hAnsi="Arial" w:cs="Arial"/>
                <w:b w:val="0"/>
                <w:bCs w:val="0"/>
                <w:i/>
                <w:sz w:val="18"/>
                <w:szCs w:val="18"/>
                <w:lang w:val="fr-CH"/>
              </w:rPr>
            </w:pPr>
            <w:r w:rsidRPr="00A64E02">
              <w:rPr>
                <w:rFonts w:ascii="Arial" w:hAnsi="Arial"/>
                <w:b w:val="0"/>
                <w:i/>
                <w:sz w:val="18"/>
                <w:lang w:val="fr-CH"/>
              </w:rPr>
              <w:t xml:space="preserve">En cas de remise à une représentation diplomatique ou consulaire suisse à l’étranger, les soumissionnaires étrangers peuvent y déposer leur offre contre remise d’un accusé de réception, au plus tard à la date mentionnée ci-dessus, pendant les heures d’ouverture. </w:t>
            </w:r>
          </w:p>
          <w:p w14:paraId="0BCA4CFB" w14:textId="77777777" w:rsidR="00E73EAF" w:rsidRPr="00E73EAF" w:rsidRDefault="00E73EAF" w:rsidP="004A00F0">
            <w:pPr>
              <w:pStyle w:val="berschrift3"/>
              <w:spacing w:line="260" w:lineRule="atLeast"/>
              <w:outlineLvl w:val="2"/>
              <w:rPr>
                <w:rFonts w:ascii="Arial" w:hAnsi="Arial" w:cs="Arial"/>
                <w:b w:val="0"/>
                <w:bCs w:val="0"/>
                <w:i/>
                <w:sz w:val="18"/>
                <w:szCs w:val="18"/>
                <w:lang w:val="fr-CH"/>
              </w:rPr>
            </w:pPr>
            <w:r w:rsidRPr="00A64E02">
              <w:rPr>
                <w:rFonts w:ascii="Arial" w:hAnsi="Arial"/>
                <w:b w:val="0"/>
                <w:i/>
                <w:sz w:val="18"/>
                <w:lang w:val="fr-CH"/>
              </w:rPr>
              <w:t>L’accusé de réception doit alors être envoyé à l’adjudicateur par courriel, au plus tard à la date indiquée.</w:t>
            </w:r>
          </w:p>
          <w:p w14:paraId="6AF7F952" w14:textId="77777777" w:rsidR="00E73EAF" w:rsidRPr="00E73EAF" w:rsidRDefault="00E73EAF" w:rsidP="004A00F0">
            <w:pPr>
              <w:pStyle w:val="berschrift3"/>
              <w:spacing w:line="260" w:lineRule="atLeast"/>
              <w:outlineLvl w:val="2"/>
              <w:rPr>
                <w:rFonts w:ascii="Arial" w:hAnsi="Arial" w:cs="Arial"/>
                <w:b w:val="0"/>
                <w:bCs w:val="0"/>
                <w:i/>
                <w:sz w:val="18"/>
                <w:szCs w:val="18"/>
                <w:lang w:val="fr-CH"/>
              </w:rPr>
            </w:pPr>
            <w:r w:rsidRPr="00A64E02">
              <w:rPr>
                <w:rFonts w:ascii="Arial" w:hAnsi="Arial"/>
                <w:b w:val="0"/>
                <w:i/>
                <w:sz w:val="18"/>
                <w:lang w:val="fr-CH"/>
              </w:rPr>
              <w:t>Les offres reçues par fax ou par courriel ne seront pas prises en compte.</w:t>
            </w:r>
          </w:p>
          <w:p w14:paraId="4624AB36" w14:textId="77777777" w:rsidR="00E73EAF" w:rsidRPr="00A64E02" w:rsidRDefault="00E73EAF" w:rsidP="004A00F0">
            <w:pPr>
              <w:tabs>
                <w:tab w:val="left" w:pos="1489"/>
                <w:tab w:val="left" w:pos="4962"/>
              </w:tabs>
              <w:suppressAutoHyphens/>
              <w:spacing w:line="240" w:lineRule="auto"/>
              <w:rPr>
                <w:rFonts w:cs="Arial"/>
                <w:i/>
                <w:sz w:val="18"/>
                <w:szCs w:val="18"/>
                <w:lang w:val="fr-CH"/>
              </w:rPr>
            </w:pPr>
          </w:p>
        </w:tc>
      </w:tr>
      <w:tr w:rsidR="00E73EAF" w:rsidRPr="00A64E02" w14:paraId="5D8E292E" w14:textId="77777777" w:rsidTr="004A00F0">
        <w:trPr>
          <w:cnfStyle w:val="000000100000" w:firstRow="0" w:lastRow="0" w:firstColumn="0" w:lastColumn="0" w:oddVBand="0" w:evenVBand="0" w:oddHBand="1" w:evenHBand="0" w:firstRowFirstColumn="0" w:firstRowLastColumn="0" w:lastRowFirstColumn="0" w:lastRowLastColumn="0"/>
          <w:trHeight w:val="417"/>
        </w:trPr>
        <w:tc>
          <w:tcPr>
            <w:tcW w:w="508" w:type="dxa"/>
          </w:tcPr>
          <w:p w14:paraId="4697B50A"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1.5</w:t>
            </w:r>
          </w:p>
        </w:tc>
        <w:tc>
          <w:tcPr>
            <w:tcW w:w="3037" w:type="dxa"/>
          </w:tcPr>
          <w:p w14:paraId="45091AEC" w14:textId="77777777" w:rsidR="00E73EAF" w:rsidRPr="00E73EAF" w:rsidRDefault="00E73EAF" w:rsidP="004A00F0">
            <w:pPr>
              <w:tabs>
                <w:tab w:val="left" w:pos="4962"/>
              </w:tabs>
              <w:suppressAutoHyphens/>
              <w:spacing w:line="240" w:lineRule="auto"/>
              <w:rPr>
                <w:rFonts w:cs="Arial"/>
                <w:sz w:val="18"/>
                <w:szCs w:val="18"/>
                <w:lang w:val="fr-CH"/>
              </w:rPr>
            </w:pPr>
            <w:proofErr w:type="spellStart"/>
            <w:r w:rsidRPr="00A64E02">
              <w:rPr>
                <w:sz w:val="18"/>
                <w:lang w:val="fr-CH"/>
              </w:rPr>
              <w:t>Datum</w:t>
            </w:r>
            <w:proofErr w:type="spellEnd"/>
            <w:r w:rsidRPr="00A64E02">
              <w:rPr>
                <w:sz w:val="18"/>
                <w:lang w:val="fr-CH"/>
              </w:rPr>
              <w:t xml:space="preserve"> der </w:t>
            </w:r>
            <w:proofErr w:type="spellStart"/>
            <w:r w:rsidRPr="00A64E02">
              <w:rPr>
                <w:sz w:val="18"/>
                <w:lang w:val="fr-CH"/>
              </w:rPr>
              <w:t>Offertöffnung</w:t>
            </w:r>
            <w:proofErr w:type="spellEnd"/>
            <w:r w:rsidRPr="00A64E02">
              <w:rPr>
                <w:sz w:val="18"/>
                <w:lang w:val="fr-CH"/>
              </w:rPr>
              <w:t xml:space="preserve">/Date de </w:t>
            </w:r>
            <w:proofErr w:type="gramStart"/>
            <w:r w:rsidRPr="00A64E02">
              <w:rPr>
                <w:sz w:val="18"/>
                <w:lang w:val="fr-CH"/>
              </w:rPr>
              <w:t>l’ ouverture</w:t>
            </w:r>
            <w:proofErr w:type="gramEnd"/>
            <w:r w:rsidRPr="00A64E02">
              <w:rPr>
                <w:sz w:val="18"/>
                <w:lang w:val="fr-CH"/>
              </w:rPr>
              <w:t xml:space="preserve"> de l’offre</w:t>
            </w:r>
          </w:p>
        </w:tc>
        <w:tc>
          <w:tcPr>
            <w:tcW w:w="6804" w:type="dxa"/>
            <w:gridSpan w:val="2"/>
          </w:tcPr>
          <w:p w14:paraId="095AA4DB" w14:textId="77777777" w:rsidR="00E73EAF" w:rsidRPr="00A64E02" w:rsidRDefault="00E73EAF" w:rsidP="004A00F0">
            <w:pPr>
              <w:tabs>
                <w:tab w:val="left" w:pos="1489"/>
                <w:tab w:val="left" w:pos="4962"/>
              </w:tabs>
              <w:suppressAutoHyphens/>
              <w:spacing w:line="240" w:lineRule="auto"/>
              <w:rPr>
                <w:rFonts w:cs="Arial"/>
                <w:sz w:val="18"/>
                <w:szCs w:val="18"/>
              </w:rPr>
            </w:pPr>
            <w:proofErr w:type="spellStart"/>
            <w:r w:rsidRPr="00A64E02">
              <w:rPr>
                <w:sz w:val="18"/>
                <w:lang w:val="fr-CH"/>
              </w:rPr>
              <w:t>Datum</w:t>
            </w:r>
            <w:proofErr w:type="spellEnd"/>
            <w:r w:rsidRPr="00A64E02">
              <w:rPr>
                <w:sz w:val="18"/>
                <w:lang w:val="fr-CH"/>
              </w:rPr>
              <w:t>/</w:t>
            </w:r>
            <w:proofErr w:type="gramStart"/>
            <w:r w:rsidRPr="00A64E02">
              <w:rPr>
                <w:sz w:val="18"/>
                <w:lang w:val="fr-CH"/>
              </w:rPr>
              <w:t>date:</w:t>
            </w:r>
            <w:proofErr w:type="gramEnd"/>
            <w:r w:rsidRPr="00A64E02">
              <w:rPr>
                <w:sz w:val="18"/>
                <w:lang w:val="fr-CH"/>
              </w:rPr>
              <w:t xml:space="preserve"> 31.03.2021</w:t>
            </w:r>
          </w:p>
          <w:p w14:paraId="75732638" w14:textId="77777777" w:rsidR="00E73EAF" w:rsidRPr="00A64E02" w:rsidRDefault="00E73EAF" w:rsidP="004A00F0">
            <w:pPr>
              <w:tabs>
                <w:tab w:val="left" w:pos="1489"/>
                <w:tab w:val="left" w:pos="4962"/>
              </w:tabs>
              <w:suppressAutoHyphens/>
              <w:spacing w:line="240" w:lineRule="auto"/>
              <w:rPr>
                <w:rFonts w:cs="Arial"/>
                <w:sz w:val="18"/>
                <w:szCs w:val="18"/>
              </w:rPr>
            </w:pPr>
            <w:proofErr w:type="spellStart"/>
            <w:r w:rsidRPr="00A64E02">
              <w:rPr>
                <w:sz w:val="18"/>
                <w:lang w:val="fr-CH"/>
              </w:rPr>
              <w:t>Ort</w:t>
            </w:r>
            <w:proofErr w:type="spellEnd"/>
            <w:r w:rsidRPr="00A64E02">
              <w:rPr>
                <w:sz w:val="18"/>
                <w:lang w:val="fr-CH"/>
              </w:rPr>
              <w:t>/</w:t>
            </w:r>
            <w:proofErr w:type="gramStart"/>
            <w:r w:rsidRPr="00A64E02">
              <w:rPr>
                <w:sz w:val="18"/>
                <w:lang w:val="fr-CH"/>
              </w:rPr>
              <w:t>lieu:</w:t>
            </w:r>
            <w:proofErr w:type="gramEnd"/>
            <w:r w:rsidRPr="00A64E02">
              <w:rPr>
                <w:sz w:val="18"/>
                <w:lang w:val="fr-CH"/>
              </w:rPr>
              <w:t xml:space="preserve"> </w:t>
            </w:r>
          </w:p>
        </w:tc>
      </w:tr>
      <w:tr w:rsidR="00E73EAF" w:rsidRPr="004A00F0" w14:paraId="019A940D" w14:textId="77777777" w:rsidTr="004A00F0">
        <w:tc>
          <w:tcPr>
            <w:tcW w:w="508" w:type="dxa"/>
          </w:tcPr>
          <w:p w14:paraId="31CEA6D9" w14:textId="77777777" w:rsidR="00E73EAF" w:rsidRPr="00A64E02" w:rsidRDefault="00E73EAF" w:rsidP="004A00F0">
            <w:pPr>
              <w:tabs>
                <w:tab w:val="left" w:pos="4962"/>
              </w:tabs>
              <w:suppressAutoHyphens/>
              <w:spacing w:line="240" w:lineRule="auto"/>
              <w:rPr>
                <w:rFonts w:cs="Arial"/>
                <w:sz w:val="18"/>
                <w:szCs w:val="18"/>
                <w:lang w:val="fr-CH"/>
              </w:rPr>
            </w:pPr>
          </w:p>
        </w:tc>
        <w:tc>
          <w:tcPr>
            <w:tcW w:w="3037" w:type="dxa"/>
          </w:tcPr>
          <w:p w14:paraId="5FE3A434"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Bemerkungen/</w:t>
            </w:r>
            <w:proofErr w:type="spellStart"/>
            <w:r w:rsidRPr="00A64E02">
              <w:rPr>
                <w:sz w:val="18"/>
              </w:rPr>
              <w:t>remarques</w:t>
            </w:r>
            <w:proofErr w:type="spellEnd"/>
            <w:r w:rsidRPr="00A64E02">
              <w:rPr>
                <w:sz w:val="18"/>
              </w:rPr>
              <w:t>:</w:t>
            </w:r>
          </w:p>
        </w:tc>
        <w:tc>
          <w:tcPr>
            <w:tcW w:w="3402" w:type="dxa"/>
          </w:tcPr>
          <w:p w14:paraId="3B1F42C5" w14:textId="77777777" w:rsidR="00E73EAF" w:rsidRPr="00153237" w:rsidRDefault="00E73EAF" w:rsidP="004A00F0">
            <w:pPr>
              <w:rPr>
                <w:rStyle w:val="Fett"/>
                <w:rFonts w:cs="Arial"/>
                <w:sz w:val="18"/>
                <w:szCs w:val="18"/>
                <w:lang w:val="de-CH"/>
              </w:rPr>
            </w:pPr>
            <w:r w:rsidRPr="00153237">
              <w:rPr>
                <w:sz w:val="18"/>
                <w:lang w:val="de-CH"/>
              </w:rPr>
              <w:t>Die Öffnung der Angebote ist nicht öffentlich.</w:t>
            </w:r>
          </w:p>
        </w:tc>
        <w:tc>
          <w:tcPr>
            <w:tcW w:w="3402" w:type="dxa"/>
          </w:tcPr>
          <w:p w14:paraId="39515E47" w14:textId="77777777" w:rsidR="00E73EAF" w:rsidRPr="00E73EAF" w:rsidRDefault="00E73EAF" w:rsidP="004A00F0">
            <w:pPr>
              <w:tabs>
                <w:tab w:val="left" w:pos="1489"/>
                <w:tab w:val="left" w:pos="4962"/>
              </w:tabs>
              <w:suppressAutoHyphens/>
              <w:spacing w:line="240" w:lineRule="auto"/>
              <w:rPr>
                <w:rFonts w:cs="Arial"/>
                <w:i/>
                <w:sz w:val="18"/>
                <w:szCs w:val="18"/>
                <w:lang w:val="fr-CH"/>
              </w:rPr>
            </w:pPr>
            <w:r w:rsidRPr="00A64E02">
              <w:rPr>
                <w:i/>
                <w:sz w:val="18"/>
                <w:lang w:val="fr-CH"/>
              </w:rPr>
              <w:t>L’ouverture des offres n’est pas publique.</w:t>
            </w:r>
          </w:p>
        </w:tc>
      </w:tr>
      <w:tr w:rsidR="00E73EAF" w:rsidRPr="0099739B" w14:paraId="0FED1BE0"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222E6A6D"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2.1</w:t>
            </w:r>
          </w:p>
        </w:tc>
        <w:tc>
          <w:tcPr>
            <w:tcW w:w="3037" w:type="dxa"/>
            <w:hideMark/>
          </w:tcPr>
          <w:p w14:paraId="69B597CF" w14:textId="77777777" w:rsidR="00E73EAF" w:rsidRPr="00A64E02" w:rsidRDefault="00E73EAF" w:rsidP="004A00F0">
            <w:pPr>
              <w:tabs>
                <w:tab w:val="left" w:pos="4962"/>
              </w:tabs>
              <w:suppressAutoHyphens/>
              <w:spacing w:line="240" w:lineRule="auto"/>
              <w:rPr>
                <w:rFonts w:cs="Arial"/>
                <w:color w:val="auto"/>
                <w:sz w:val="18"/>
                <w:szCs w:val="18"/>
              </w:rPr>
            </w:pPr>
            <w:r w:rsidRPr="00A64E02">
              <w:rPr>
                <w:color w:val="auto"/>
                <w:sz w:val="18"/>
              </w:rPr>
              <w:t xml:space="preserve">Art des </w:t>
            </w:r>
            <w:r w:rsidRPr="00A64E02">
              <w:rPr>
                <w:b/>
                <w:color w:val="auto"/>
                <w:sz w:val="18"/>
              </w:rPr>
              <w:t>Dienstleistung</w:t>
            </w:r>
            <w:r w:rsidRPr="00A64E02">
              <w:rPr>
                <w:color w:val="auto"/>
                <w:sz w:val="18"/>
              </w:rPr>
              <w:t>sauftrages (CPC)</w:t>
            </w:r>
          </w:p>
          <w:p w14:paraId="768DDF16" w14:textId="77777777" w:rsidR="00E73EAF" w:rsidRPr="00A64E02" w:rsidRDefault="00E73EAF" w:rsidP="004A00F0">
            <w:pPr>
              <w:tabs>
                <w:tab w:val="left" w:pos="426"/>
                <w:tab w:val="left" w:pos="4962"/>
              </w:tabs>
              <w:suppressAutoHyphens/>
              <w:spacing w:line="240" w:lineRule="auto"/>
              <w:rPr>
                <w:rFonts w:cs="Arial"/>
                <w:sz w:val="18"/>
                <w:szCs w:val="18"/>
                <w:highlight w:val="yellow"/>
              </w:rPr>
            </w:pPr>
            <w:proofErr w:type="spellStart"/>
            <w:r w:rsidRPr="00A64E02">
              <w:rPr>
                <w:i/>
                <w:sz w:val="18"/>
              </w:rPr>
              <w:t>Catégorie</w:t>
            </w:r>
            <w:proofErr w:type="spellEnd"/>
            <w:r w:rsidRPr="00A64E02">
              <w:rPr>
                <w:i/>
                <w:sz w:val="18"/>
              </w:rPr>
              <w:t xml:space="preserve"> de </w:t>
            </w:r>
            <w:proofErr w:type="spellStart"/>
            <w:r w:rsidRPr="00A64E02">
              <w:rPr>
                <w:b/>
                <w:i/>
                <w:sz w:val="18"/>
              </w:rPr>
              <w:t>services</w:t>
            </w:r>
            <w:proofErr w:type="spellEnd"/>
            <w:r w:rsidRPr="00A64E02">
              <w:rPr>
                <w:sz w:val="18"/>
              </w:rPr>
              <w:t xml:space="preserve"> </w:t>
            </w:r>
            <w:r w:rsidRPr="00A64E02">
              <w:rPr>
                <w:i/>
                <w:sz w:val="18"/>
              </w:rPr>
              <w:t>(CPC)</w:t>
            </w:r>
            <w:r w:rsidRPr="00A64E02">
              <w:t xml:space="preserve"> </w:t>
            </w:r>
          </w:p>
        </w:tc>
        <w:tc>
          <w:tcPr>
            <w:tcW w:w="6804" w:type="dxa"/>
            <w:gridSpan w:val="2"/>
            <w:shd w:val="clear" w:color="auto" w:fill="auto"/>
            <w:hideMark/>
          </w:tcPr>
          <w:p w14:paraId="3BB45351" w14:textId="77777777" w:rsidR="00E73EAF" w:rsidRPr="00153237" w:rsidRDefault="00E73EAF" w:rsidP="004A00F0">
            <w:pPr>
              <w:rPr>
                <w:rFonts w:cs="Arial"/>
                <w:sz w:val="18"/>
                <w:szCs w:val="18"/>
                <w:lang w:val="de-CH"/>
              </w:rPr>
            </w:pPr>
            <w:r w:rsidRPr="00153237">
              <w:rPr>
                <w:sz w:val="18"/>
                <w:lang w:val="de-CH"/>
              </w:rPr>
              <w:t>[12] Architektur; technische Beratung und Planung und integrierte technische Leistungen; Stadt- und Landschaftsplanung; zugehörige wissenschaftliche und technische Beratung</w:t>
            </w:r>
          </w:p>
        </w:tc>
      </w:tr>
      <w:tr w:rsidR="00E73EAF" w:rsidRPr="004A00F0" w14:paraId="15B2C197" w14:textId="77777777" w:rsidTr="00587FEF">
        <w:tc>
          <w:tcPr>
            <w:tcW w:w="508" w:type="dxa"/>
          </w:tcPr>
          <w:p w14:paraId="165324DD" w14:textId="77777777" w:rsidR="00E73EAF" w:rsidRPr="00A64E02" w:rsidRDefault="00E73EAF" w:rsidP="004A00F0">
            <w:pPr>
              <w:tabs>
                <w:tab w:val="left" w:pos="426"/>
                <w:tab w:val="left" w:pos="4962"/>
              </w:tabs>
              <w:suppressAutoHyphens/>
              <w:spacing w:line="240" w:lineRule="auto"/>
              <w:rPr>
                <w:rFonts w:cs="Arial"/>
                <w:sz w:val="18"/>
                <w:szCs w:val="18"/>
              </w:rPr>
            </w:pPr>
            <w:r w:rsidRPr="00A64E02">
              <w:rPr>
                <w:sz w:val="18"/>
              </w:rPr>
              <w:lastRenderedPageBreak/>
              <w:t>2.2</w:t>
            </w:r>
          </w:p>
        </w:tc>
        <w:tc>
          <w:tcPr>
            <w:tcW w:w="3037" w:type="dxa"/>
          </w:tcPr>
          <w:p w14:paraId="0EB9E683" w14:textId="77777777" w:rsidR="00E73EAF" w:rsidRPr="00153237" w:rsidRDefault="00E73EAF" w:rsidP="004A00F0">
            <w:pPr>
              <w:tabs>
                <w:tab w:val="left" w:pos="426"/>
                <w:tab w:val="left" w:pos="4962"/>
              </w:tabs>
              <w:suppressAutoHyphens/>
              <w:spacing w:line="240" w:lineRule="auto"/>
              <w:rPr>
                <w:rFonts w:cs="Arial"/>
                <w:color w:val="auto"/>
                <w:sz w:val="18"/>
                <w:szCs w:val="18"/>
                <w:lang w:val="de-CH"/>
              </w:rPr>
            </w:pPr>
            <w:r w:rsidRPr="00153237">
              <w:rPr>
                <w:color w:val="auto"/>
                <w:sz w:val="18"/>
                <w:lang w:val="de-CH"/>
              </w:rPr>
              <w:t>Projekttitel (Kurzbeschrieb) der Beschaffung</w:t>
            </w:r>
          </w:p>
          <w:p w14:paraId="0CCCFA39" w14:textId="77777777" w:rsidR="00E73EAF" w:rsidRPr="00153237" w:rsidRDefault="00E73EAF" w:rsidP="004A00F0">
            <w:pPr>
              <w:tabs>
                <w:tab w:val="left" w:pos="426"/>
                <w:tab w:val="left" w:pos="4962"/>
              </w:tabs>
              <w:suppressAutoHyphens/>
              <w:spacing w:line="240" w:lineRule="auto"/>
              <w:rPr>
                <w:rFonts w:cs="Arial"/>
                <w:i/>
                <w:sz w:val="18"/>
                <w:szCs w:val="18"/>
                <w:lang w:val="de-CH"/>
              </w:rPr>
            </w:pPr>
            <w:proofErr w:type="spellStart"/>
            <w:r w:rsidRPr="00153237">
              <w:rPr>
                <w:i/>
                <w:sz w:val="18"/>
                <w:lang w:val="de-CH"/>
              </w:rPr>
              <w:t>Titre</w:t>
            </w:r>
            <w:proofErr w:type="spellEnd"/>
            <w:r w:rsidRPr="00153237">
              <w:rPr>
                <w:i/>
                <w:sz w:val="18"/>
                <w:lang w:val="de-CH"/>
              </w:rPr>
              <w:t xml:space="preserve"> du </w:t>
            </w:r>
            <w:proofErr w:type="spellStart"/>
            <w:r w:rsidRPr="00153237">
              <w:rPr>
                <w:i/>
                <w:sz w:val="18"/>
                <w:lang w:val="de-CH"/>
              </w:rPr>
              <w:t>projet</w:t>
            </w:r>
            <w:proofErr w:type="spellEnd"/>
            <w:r w:rsidRPr="00153237">
              <w:rPr>
                <w:i/>
                <w:sz w:val="18"/>
                <w:lang w:val="de-CH"/>
              </w:rPr>
              <w:t xml:space="preserve"> (</w:t>
            </w:r>
            <w:proofErr w:type="spellStart"/>
            <w:r w:rsidRPr="00153237">
              <w:rPr>
                <w:i/>
                <w:sz w:val="18"/>
                <w:lang w:val="de-CH"/>
              </w:rPr>
              <w:t>résumé</w:t>
            </w:r>
            <w:proofErr w:type="spellEnd"/>
            <w:r w:rsidRPr="00153237">
              <w:rPr>
                <w:i/>
                <w:sz w:val="18"/>
                <w:lang w:val="de-CH"/>
              </w:rPr>
              <w:t xml:space="preserve">) du </w:t>
            </w:r>
            <w:proofErr w:type="spellStart"/>
            <w:r w:rsidRPr="00153237">
              <w:rPr>
                <w:i/>
                <w:sz w:val="18"/>
                <w:lang w:val="de-CH"/>
              </w:rPr>
              <w:t>marché</w:t>
            </w:r>
            <w:proofErr w:type="spellEnd"/>
            <w:r w:rsidRPr="00153237">
              <w:rPr>
                <w:i/>
                <w:sz w:val="18"/>
                <w:lang w:val="de-CH"/>
              </w:rPr>
              <w:t xml:space="preserve"> </w:t>
            </w:r>
          </w:p>
        </w:tc>
        <w:tc>
          <w:tcPr>
            <w:tcW w:w="3402" w:type="dxa"/>
          </w:tcPr>
          <w:p w14:paraId="2EA80CE3" w14:textId="4ACA4D4C" w:rsidR="00E73EAF" w:rsidRPr="00153237" w:rsidRDefault="00E73EAF" w:rsidP="004A00F0">
            <w:pPr>
              <w:tabs>
                <w:tab w:val="left" w:pos="497"/>
                <w:tab w:val="left" w:pos="2468"/>
                <w:tab w:val="left" w:pos="2907"/>
                <w:tab w:val="left" w:pos="4962"/>
              </w:tabs>
              <w:suppressAutoHyphens/>
              <w:spacing w:line="240" w:lineRule="auto"/>
              <w:rPr>
                <w:rFonts w:cs="Arial"/>
                <w:sz w:val="18"/>
                <w:szCs w:val="18"/>
                <w:highlight w:val="yellow"/>
                <w:lang w:val="de-CH"/>
              </w:rPr>
            </w:pPr>
            <w:r w:rsidRPr="00587FEF">
              <w:rPr>
                <w:sz w:val="18"/>
                <w:lang w:val="de-CH"/>
              </w:rPr>
              <w:t>N02, 180002, EM OT, E</w:t>
            </w:r>
            <w:r w:rsidR="004A00F0" w:rsidRPr="00587FEF">
              <w:rPr>
                <w:sz w:val="18"/>
                <w:lang w:val="de-CH"/>
              </w:rPr>
              <w:t>rhaltungsmassnahme</w:t>
            </w:r>
            <w:r w:rsidRPr="00587FEF">
              <w:rPr>
                <w:sz w:val="18"/>
                <w:lang w:val="de-CH"/>
              </w:rPr>
              <w:t xml:space="preserve"> Osttangente / Verkehrsingenieur</w:t>
            </w:r>
          </w:p>
        </w:tc>
        <w:tc>
          <w:tcPr>
            <w:tcW w:w="3402" w:type="dxa"/>
          </w:tcPr>
          <w:p w14:paraId="00033271" w14:textId="2F37B8FD" w:rsidR="00E73EAF" w:rsidRPr="00587FEF" w:rsidRDefault="00E73EAF" w:rsidP="004A00F0">
            <w:pPr>
              <w:tabs>
                <w:tab w:val="left" w:pos="497"/>
                <w:tab w:val="left" w:pos="2468"/>
                <w:tab w:val="left" w:pos="2907"/>
                <w:tab w:val="left" w:pos="4962"/>
              </w:tabs>
              <w:suppressAutoHyphens/>
              <w:spacing w:line="240" w:lineRule="auto"/>
              <w:rPr>
                <w:rFonts w:cs="Arial"/>
                <w:i/>
                <w:iCs/>
                <w:sz w:val="18"/>
                <w:szCs w:val="18"/>
                <w:lang w:val="fr-CH"/>
              </w:rPr>
            </w:pPr>
            <w:r w:rsidRPr="00587FEF">
              <w:rPr>
                <w:sz w:val="18"/>
                <w:lang w:val="fr-CH"/>
              </w:rPr>
              <w:t xml:space="preserve">N02, 180002, EM OT, mesure </w:t>
            </w:r>
            <w:r w:rsidR="00587FEF" w:rsidRPr="00587FEF">
              <w:rPr>
                <w:sz w:val="18"/>
                <w:lang w:val="fr-CH"/>
              </w:rPr>
              <w:t>de conservation</w:t>
            </w:r>
            <w:r w:rsidRPr="00587FEF">
              <w:rPr>
                <w:sz w:val="18"/>
                <w:lang w:val="fr-CH"/>
              </w:rPr>
              <w:t xml:space="preserve"> tangente est / ingénieur en transports</w:t>
            </w:r>
          </w:p>
        </w:tc>
      </w:tr>
      <w:tr w:rsidR="00E73EAF" w:rsidRPr="00A64E02" w14:paraId="63078723"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05B97B9A"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2.3</w:t>
            </w:r>
          </w:p>
        </w:tc>
        <w:tc>
          <w:tcPr>
            <w:tcW w:w="3037" w:type="dxa"/>
          </w:tcPr>
          <w:p w14:paraId="37C777A8"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Aktenzeichen/Projektnummer</w:t>
            </w:r>
          </w:p>
          <w:p w14:paraId="7A464CC5" w14:textId="77777777" w:rsidR="00E73EAF" w:rsidRPr="00A64E02" w:rsidRDefault="00E73EAF" w:rsidP="004A00F0">
            <w:pPr>
              <w:tabs>
                <w:tab w:val="left" w:pos="426"/>
                <w:tab w:val="left" w:pos="4962"/>
              </w:tabs>
              <w:suppressAutoHyphens/>
              <w:spacing w:line="240" w:lineRule="auto"/>
              <w:ind w:left="426" w:hanging="426"/>
              <w:rPr>
                <w:rFonts w:cs="Arial"/>
                <w:i/>
                <w:sz w:val="18"/>
                <w:szCs w:val="18"/>
              </w:rPr>
            </w:pPr>
            <w:proofErr w:type="spellStart"/>
            <w:r w:rsidRPr="00A64E02">
              <w:rPr>
                <w:i/>
                <w:sz w:val="18"/>
              </w:rPr>
              <w:t>Référence</w:t>
            </w:r>
            <w:proofErr w:type="spellEnd"/>
            <w:r w:rsidRPr="00A64E02">
              <w:rPr>
                <w:i/>
                <w:sz w:val="18"/>
              </w:rPr>
              <w:t xml:space="preserve"> / </w:t>
            </w:r>
            <w:proofErr w:type="spellStart"/>
            <w:r w:rsidRPr="00A64E02">
              <w:rPr>
                <w:i/>
                <w:sz w:val="18"/>
              </w:rPr>
              <w:t>numéro</w:t>
            </w:r>
            <w:proofErr w:type="spellEnd"/>
            <w:r w:rsidRPr="00A64E02">
              <w:rPr>
                <w:i/>
                <w:sz w:val="18"/>
              </w:rPr>
              <w:t xml:space="preserve"> de </w:t>
            </w:r>
            <w:proofErr w:type="spellStart"/>
            <w:r w:rsidRPr="00A64E02">
              <w:rPr>
                <w:i/>
                <w:sz w:val="18"/>
              </w:rPr>
              <w:t>projet</w:t>
            </w:r>
            <w:proofErr w:type="spellEnd"/>
          </w:p>
        </w:tc>
        <w:tc>
          <w:tcPr>
            <w:tcW w:w="6804" w:type="dxa"/>
            <w:gridSpan w:val="2"/>
          </w:tcPr>
          <w:p w14:paraId="75FC16E7" w14:textId="77777777" w:rsidR="00E73EAF" w:rsidRPr="00A64E02" w:rsidRDefault="00E73EAF" w:rsidP="004A00F0">
            <w:pPr>
              <w:tabs>
                <w:tab w:val="left" w:pos="497"/>
                <w:tab w:val="left" w:pos="2468"/>
                <w:tab w:val="left" w:pos="2907"/>
                <w:tab w:val="left" w:pos="4962"/>
              </w:tabs>
              <w:suppressAutoHyphens/>
              <w:spacing w:line="240" w:lineRule="auto"/>
              <w:rPr>
                <w:rFonts w:cs="Arial"/>
                <w:sz w:val="18"/>
                <w:szCs w:val="18"/>
              </w:rPr>
            </w:pPr>
            <w:r w:rsidRPr="00A64E02">
              <w:rPr>
                <w:sz w:val="18"/>
              </w:rPr>
              <w:t>180002</w:t>
            </w:r>
          </w:p>
        </w:tc>
      </w:tr>
      <w:tr w:rsidR="00E73EAF" w:rsidRPr="00A64E02" w14:paraId="00398EF0" w14:textId="77777777" w:rsidTr="004A00F0">
        <w:tc>
          <w:tcPr>
            <w:tcW w:w="508" w:type="dxa"/>
          </w:tcPr>
          <w:p w14:paraId="32D84739"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2.4</w:t>
            </w:r>
          </w:p>
        </w:tc>
        <w:tc>
          <w:tcPr>
            <w:tcW w:w="3037" w:type="dxa"/>
          </w:tcPr>
          <w:p w14:paraId="2E3112B3" w14:textId="77777777" w:rsidR="00E73EAF" w:rsidRPr="00A64E02" w:rsidRDefault="00E73EAF" w:rsidP="004A00F0">
            <w:pPr>
              <w:tabs>
                <w:tab w:val="left" w:pos="426"/>
                <w:tab w:val="left" w:pos="4962"/>
              </w:tabs>
              <w:suppressAutoHyphens/>
              <w:spacing w:line="240" w:lineRule="auto"/>
              <w:ind w:left="426" w:hanging="426"/>
              <w:rPr>
                <w:rFonts w:cs="Arial"/>
                <w:color w:val="auto"/>
                <w:sz w:val="18"/>
                <w:szCs w:val="18"/>
              </w:rPr>
            </w:pPr>
            <w:r w:rsidRPr="00A64E02">
              <w:rPr>
                <w:color w:val="auto"/>
                <w:sz w:val="18"/>
              </w:rPr>
              <w:t>Aufteilung in Lose?</w:t>
            </w:r>
          </w:p>
          <w:p w14:paraId="2BA73153"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i/>
                <w:sz w:val="18"/>
              </w:rPr>
              <w:t xml:space="preserve">Marché </w:t>
            </w:r>
            <w:proofErr w:type="spellStart"/>
            <w:r w:rsidRPr="00A64E02">
              <w:rPr>
                <w:i/>
                <w:sz w:val="18"/>
              </w:rPr>
              <w:t>divisé</w:t>
            </w:r>
            <w:proofErr w:type="spellEnd"/>
            <w:r w:rsidRPr="00A64E02">
              <w:rPr>
                <w:i/>
                <w:sz w:val="18"/>
              </w:rPr>
              <w:t xml:space="preserve"> en lots?</w:t>
            </w:r>
          </w:p>
        </w:tc>
        <w:tc>
          <w:tcPr>
            <w:tcW w:w="6804" w:type="dxa"/>
            <w:gridSpan w:val="2"/>
          </w:tcPr>
          <w:p w14:paraId="481BFDE4"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1858276"/>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ja / </w:t>
            </w:r>
            <w:proofErr w:type="spellStart"/>
            <w:r w:rsidR="00E73EAF" w:rsidRPr="00A64E02">
              <w:rPr>
                <w:i/>
                <w:sz w:val="18"/>
              </w:rPr>
              <w:t>oui</w:t>
            </w:r>
            <w:proofErr w:type="spellEnd"/>
          </w:p>
          <w:p w14:paraId="74E7EB44" w14:textId="77777777" w:rsidR="00E73EAF" w:rsidRPr="00A64E02" w:rsidRDefault="004A00F0" w:rsidP="004A00F0">
            <w:pPr>
              <w:tabs>
                <w:tab w:val="left" w:pos="501"/>
                <w:tab w:val="left" w:pos="4962"/>
              </w:tabs>
              <w:suppressAutoHyphens/>
              <w:spacing w:line="240" w:lineRule="auto"/>
              <w:rPr>
                <w:rFonts w:cs="Arial"/>
                <w:sz w:val="18"/>
                <w:szCs w:val="18"/>
              </w:rPr>
            </w:pPr>
            <w:sdt>
              <w:sdtPr>
                <w:rPr>
                  <w:rFonts w:cs="Arial"/>
                  <w:sz w:val="18"/>
                  <w:szCs w:val="18"/>
                </w:rPr>
                <w:id w:val="1924526380"/>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nein / </w:t>
            </w:r>
            <w:r w:rsidR="00E73EAF" w:rsidRPr="00A64E02">
              <w:rPr>
                <w:i/>
                <w:sz w:val="18"/>
              </w:rPr>
              <w:t>non</w:t>
            </w:r>
          </w:p>
        </w:tc>
      </w:tr>
      <w:tr w:rsidR="00E73EAF" w:rsidRPr="004A00F0" w14:paraId="5D10D297"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3B2D2AC9"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p>
        </w:tc>
        <w:tc>
          <w:tcPr>
            <w:tcW w:w="3037" w:type="dxa"/>
          </w:tcPr>
          <w:p w14:paraId="4ECF3132" w14:textId="77777777" w:rsidR="00E73EAF" w:rsidRPr="00E73EAF" w:rsidRDefault="00E73EAF" w:rsidP="004A00F0">
            <w:pPr>
              <w:tabs>
                <w:tab w:val="left" w:pos="426"/>
                <w:tab w:val="left" w:pos="4962"/>
              </w:tabs>
              <w:suppressAutoHyphens/>
              <w:spacing w:line="240" w:lineRule="auto"/>
              <w:ind w:left="426" w:hanging="426"/>
              <w:rPr>
                <w:rFonts w:cs="Arial"/>
                <w:sz w:val="18"/>
                <w:szCs w:val="18"/>
                <w:lang w:val="fr-CH"/>
              </w:rPr>
            </w:pPr>
            <w:proofErr w:type="spellStart"/>
            <w:r w:rsidRPr="00A64E02">
              <w:rPr>
                <w:sz w:val="18"/>
                <w:lang w:val="fr-CH"/>
              </w:rPr>
              <w:t>Angebote</w:t>
            </w:r>
            <w:proofErr w:type="spellEnd"/>
            <w:r w:rsidRPr="00A64E02">
              <w:rPr>
                <w:sz w:val="18"/>
                <w:lang w:val="fr-CH"/>
              </w:rPr>
              <w:t xml:space="preserve"> </w:t>
            </w:r>
            <w:proofErr w:type="spellStart"/>
            <w:r w:rsidRPr="00A64E02">
              <w:rPr>
                <w:sz w:val="18"/>
                <w:lang w:val="fr-CH"/>
              </w:rPr>
              <w:t>möglich</w:t>
            </w:r>
            <w:proofErr w:type="spellEnd"/>
            <w:r w:rsidRPr="00A64E02">
              <w:rPr>
                <w:sz w:val="18"/>
                <w:lang w:val="fr-CH"/>
              </w:rPr>
              <w:t xml:space="preserve"> </w:t>
            </w:r>
            <w:proofErr w:type="spellStart"/>
            <w:proofErr w:type="gramStart"/>
            <w:r w:rsidRPr="00A64E02">
              <w:rPr>
                <w:sz w:val="18"/>
                <w:lang w:val="fr-CH"/>
              </w:rPr>
              <w:t>für</w:t>
            </w:r>
            <w:proofErr w:type="spellEnd"/>
            <w:r w:rsidRPr="00A64E02">
              <w:rPr>
                <w:sz w:val="18"/>
                <w:lang w:val="fr-CH"/>
              </w:rPr>
              <w:t>:</w:t>
            </w:r>
            <w:proofErr w:type="gramEnd"/>
          </w:p>
          <w:p w14:paraId="7D9F1AA9" w14:textId="77777777" w:rsidR="00E73EAF" w:rsidRPr="00E73EAF" w:rsidRDefault="00E73EAF" w:rsidP="004A00F0">
            <w:pPr>
              <w:tabs>
                <w:tab w:val="left" w:pos="426"/>
                <w:tab w:val="left" w:pos="4962"/>
              </w:tabs>
              <w:suppressAutoHyphens/>
              <w:spacing w:line="240" w:lineRule="auto"/>
              <w:ind w:left="426" w:hanging="426"/>
              <w:rPr>
                <w:rFonts w:cs="Arial"/>
                <w:i/>
                <w:sz w:val="18"/>
                <w:szCs w:val="18"/>
                <w:lang w:val="fr-CH"/>
              </w:rPr>
            </w:pPr>
            <w:r w:rsidRPr="00A64E02">
              <w:rPr>
                <w:i/>
                <w:sz w:val="18"/>
                <w:lang w:val="fr-CH"/>
              </w:rPr>
              <w:t xml:space="preserve">Les offres sont possibles </w:t>
            </w:r>
            <w:proofErr w:type="gramStart"/>
            <w:r w:rsidRPr="00A64E02">
              <w:rPr>
                <w:i/>
                <w:sz w:val="18"/>
                <w:lang w:val="fr-CH"/>
              </w:rPr>
              <w:t>pour:</w:t>
            </w:r>
            <w:proofErr w:type="gramEnd"/>
          </w:p>
        </w:tc>
        <w:tc>
          <w:tcPr>
            <w:tcW w:w="6804" w:type="dxa"/>
            <w:gridSpan w:val="2"/>
          </w:tcPr>
          <w:p w14:paraId="5BCEBAE1" w14:textId="77777777" w:rsidR="00E73EAF" w:rsidRPr="00E73EAF" w:rsidRDefault="004A00F0" w:rsidP="004A00F0">
            <w:pPr>
              <w:tabs>
                <w:tab w:val="left" w:pos="497"/>
                <w:tab w:val="left" w:pos="2468"/>
                <w:tab w:val="left" w:pos="2907"/>
                <w:tab w:val="left" w:pos="4962"/>
              </w:tabs>
              <w:suppressAutoHyphens/>
              <w:spacing w:line="240" w:lineRule="auto"/>
              <w:rPr>
                <w:rFonts w:cs="Arial"/>
                <w:i/>
                <w:sz w:val="18"/>
                <w:szCs w:val="18"/>
                <w:lang w:val="fr-CH"/>
              </w:rPr>
            </w:pPr>
            <w:sdt>
              <w:sdtPr>
                <w:rPr>
                  <w:rFonts w:cs="Arial"/>
                  <w:sz w:val="18"/>
                  <w:szCs w:val="18"/>
                </w:rPr>
                <w:id w:val="1154724019"/>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lang w:val="fr-CH"/>
                  </w:rPr>
                  <w:t>☒</w:t>
                </w:r>
              </w:sdtContent>
            </w:sdt>
            <w:r w:rsidR="00E73EAF" w:rsidRPr="00A64E02">
              <w:rPr>
                <w:sz w:val="18"/>
                <w:lang w:val="fr-CH"/>
              </w:rPr>
              <w:t xml:space="preserve"> 1 Los / </w:t>
            </w:r>
            <w:r w:rsidR="00E73EAF" w:rsidRPr="00A64E02">
              <w:rPr>
                <w:i/>
                <w:sz w:val="18"/>
                <w:lang w:val="fr-CH"/>
              </w:rPr>
              <w:t>1 lot</w:t>
            </w:r>
          </w:p>
          <w:p w14:paraId="24E442C0" w14:textId="77777777" w:rsidR="00E73EAF" w:rsidRPr="00E73EAF" w:rsidRDefault="004A00F0" w:rsidP="004A00F0">
            <w:pPr>
              <w:tabs>
                <w:tab w:val="left" w:pos="497"/>
                <w:tab w:val="left" w:pos="2468"/>
                <w:tab w:val="left" w:pos="2907"/>
                <w:tab w:val="left" w:pos="4962"/>
              </w:tabs>
              <w:suppressAutoHyphens/>
              <w:spacing w:line="240" w:lineRule="auto"/>
              <w:rPr>
                <w:rFonts w:cs="Arial"/>
                <w:i/>
                <w:sz w:val="18"/>
                <w:szCs w:val="18"/>
                <w:lang w:val="fr-CH"/>
              </w:rPr>
            </w:pPr>
            <w:sdt>
              <w:sdtPr>
                <w:rPr>
                  <w:rFonts w:cs="Arial"/>
                  <w:sz w:val="18"/>
                  <w:szCs w:val="18"/>
                </w:rPr>
                <w:id w:val="754708596"/>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lang w:val="fr-CH"/>
                  </w:rPr>
                  <w:t>☐</w:t>
                </w:r>
              </w:sdtContent>
            </w:sdt>
            <w:r w:rsidR="00E73EAF" w:rsidRPr="00A64E02">
              <w:rPr>
                <w:sz w:val="18"/>
                <w:lang w:val="fr-CH"/>
              </w:rPr>
              <w:t xml:space="preserve"> </w:t>
            </w:r>
            <w:proofErr w:type="gramStart"/>
            <w:r w:rsidR="00E73EAF" w:rsidRPr="00A64E02">
              <w:rPr>
                <w:sz w:val="18"/>
                <w:lang w:val="fr-CH"/>
              </w:rPr>
              <w:t>maximale</w:t>
            </w:r>
            <w:proofErr w:type="gramEnd"/>
            <w:r w:rsidR="00E73EAF" w:rsidRPr="00A64E02">
              <w:rPr>
                <w:sz w:val="18"/>
                <w:lang w:val="fr-CH"/>
              </w:rPr>
              <w:t xml:space="preserve"> </w:t>
            </w:r>
            <w:proofErr w:type="spellStart"/>
            <w:r w:rsidR="00E73EAF" w:rsidRPr="00A64E02">
              <w:rPr>
                <w:sz w:val="18"/>
                <w:lang w:val="fr-CH"/>
              </w:rPr>
              <w:t>Anzahl</w:t>
            </w:r>
            <w:proofErr w:type="spellEnd"/>
            <w:r w:rsidR="00E73EAF" w:rsidRPr="00A64E02">
              <w:rPr>
                <w:sz w:val="18"/>
                <w:lang w:val="fr-CH"/>
              </w:rPr>
              <w:t xml:space="preserve"> an </w:t>
            </w:r>
            <w:proofErr w:type="spellStart"/>
            <w:r w:rsidR="00E73EAF" w:rsidRPr="00A64E02">
              <w:rPr>
                <w:sz w:val="18"/>
                <w:lang w:val="fr-CH"/>
              </w:rPr>
              <w:t>Losen</w:t>
            </w:r>
            <w:proofErr w:type="spellEnd"/>
            <w:r w:rsidR="00E73EAF" w:rsidRPr="00A64E02">
              <w:rPr>
                <w:sz w:val="18"/>
                <w:lang w:val="fr-CH"/>
              </w:rPr>
              <w:t xml:space="preserve">: ___ / </w:t>
            </w:r>
            <w:r w:rsidR="00E73EAF" w:rsidRPr="00A64E02">
              <w:rPr>
                <w:i/>
                <w:sz w:val="18"/>
                <w:lang w:val="fr-CH"/>
              </w:rPr>
              <w:t>nombre maximal de lots ___</w:t>
            </w:r>
          </w:p>
          <w:p w14:paraId="63E180A3" w14:textId="77777777" w:rsidR="00E73EAF" w:rsidRPr="00E73EAF" w:rsidRDefault="004A00F0" w:rsidP="004A00F0">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rPr>
                <w:id w:val="1727565407"/>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lang w:val="fr-CH"/>
                  </w:rPr>
                  <w:t>☐</w:t>
                </w:r>
              </w:sdtContent>
            </w:sdt>
            <w:r w:rsidR="00E73EAF" w:rsidRPr="00A64E02">
              <w:rPr>
                <w:sz w:val="18"/>
                <w:lang w:val="fr-CH"/>
              </w:rPr>
              <w:t xml:space="preserve"> </w:t>
            </w:r>
            <w:proofErr w:type="spellStart"/>
            <w:proofErr w:type="gramStart"/>
            <w:r w:rsidR="00E73EAF" w:rsidRPr="00A64E02">
              <w:rPr>
                <w:sz w:val="18"/>
                <w:lang w:val="fr-CH"/>
              </w:rPr>
              <w:t>alle</w:t>
            </w:r>
            <w:proofErr w:type="spellEnd"/>
            <w:proofErr w:type="gramEnd"/>
            <w:r w:rsidR="00E73EAF" w:rsidRPr="00A64E02">
              <w:rPr>
                <w:sz w:val="18"/>
                <w:lang w:val="fr-CH"/>
              </w:rPr>
              <w:t xml:space="preserve"> Lose / </w:t>
            </w:r>
            <w:r w:rsidR="00E73EAF" w:rsidRPr="00A64E02">
              <w:rPr>
                <w:i/>
                <w:sz w:val="18"/>
                <w:lang w:val="fr-CH"/>
              </w:rPr>
              <w:t>tous les lots</w:t>
            </w:r>
          </w:p>
        </w:tc>
      </w:tr>
      <w:tr w:rsidR="00E73EAF" w:rsidRPr="004A00F0" w14:paraId="00F65046" w14:textId="77777777" w:rsidTr="004A00F0">
        <w:tc>
          <w:tcPr>
            <w:tcW w:w="508" w:type="dxa"/>
          </w:tcPr>
          <w:p w14:paraId="696BE1D7" w14:textId="77777777" w:rsidR="00E73EAF" w:rsidRPr="00A64E02" w:rsidRDefault="00E73EAF" w:rsidP="004A00F0">
            <w:pPr>
              <w:tabs>
                <w:tab w:val="left" w:pos="4962"/>
              </w:tabs>
              <w:suppressAutoHyphens/>
              <w:spacing w:line="240" w:lineRule="auto"/>
              <w:rPr>
                <w:rFonts w:cs="Arial"/>
                <w:sz w:val="18"/>
                <w:szCs w:val="18"/>
                <w:lang w:val="fr-CH"/>
              </w:rPr>
            </w:pPr>
          </w:p>
        </w:tc>
        <w:tc>
          <w:tcPr>
            <w:tcW w:w="3037" w:type="dxa"/>
          </w:tcPr>
          <w:p w14:paraId="6AC3E007" w14:textId="77777777" w:rsidR="00E73EAF" w:rsidRPr="00153237" w:rsidRDefault="00E73EAF" w:rsidP="004A00F0">
            <w:pPr>
              <w:tabs>
                <w:tab w:val="left" w:pos="4962"/>
              </w:tabs>
              <w:suppressAutoHyphens/>
              <w:spacing w:line="240" w:lineRule="auto"/>
              <w:rPr>
                <w:rFonts w:cs="Arial"/>
                <w:color w:val="auto"/>
                <w:sz w:val="18"/>
                <w:szCs w:val="18"/>
                <w:lang w:val="de-CH"/>
              </w:rPr>
            </w:pPr>
            <w:r w:rsidRPr="00153237">
              <w:rPr>
                <w:color w:val="auto"/>
                <w:sz w:val="18"/>
                <w:lang w:val="de-CH"/>
              </w:rPr>
              <w:t>Beschreibung der Lose mit Ausführungstermin und Umfang/Menge</w:t>
            </w:r>
          </w:p>
          <w:p w14:paraId="77764E19"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Description des lots avec indication du délai d‘exécution et dimension/quantité</w:t>
            </w:r>
          </w:p>
        </w:tc>
        <w:tc>
          <w:tcPr>
            <w:tcW w:w="3402" w:type="dxa"/>
          </w:tcPr>
          <w:p w14:paraId="109F01F5" w14:textId="77777777" w:rsidR="00E73EAF" w:rsidRPr="00A64E02" w:rsidRDefault="00E73EAF" w:rsidP="004A00F0">
            <w:pPr>
              <w:rPr>
                <w:rFonts w:cs="Arial"/>
                <w:sz w:val="18"/>
                <w:szCs w:val="18"/>
                <w:lang w:val="fr-CH"/>
              </w:rPr>
            </w:pPr>
          </w:p>
        </w:tc>
        <w:tc>
          <w:tcPr>
            <w:tcW w:w="3402" w:type="dxa"/>
          </w:tcPr>
          <w:p w14:paraId="3F1AC4A2" w14:textId="77777777" w:rsidR="00E73EAF" w:rsidRPr="00A64E02" w:rsidRDefault="00E73EAF" w:rsidP="004A00F0">
            <w:pPr>
              <w:rPr>
                <w:rFonts w:cs="Arial"/>
                <w:sz w:val="18"/>
                <w:szCs w:val="18"/>
                <w:lang w:val="fr-CH"/>
              </w:rPr>
            </w:pPr>
          </w:p>
        </w:tc>
      </w:tr>
      <w:tr w:rsidR="00E73EAF" w:rsidRPr="00A64E02" w14:paraId="11AA7B04"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0472439B"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2.5</w:t>
            </w:r>
          </w:p>
        </w:tc>
        <w:tc>
          <w:tcPr>
            <w:tcW w:w="3037" w:type="dxa"/>
          </w:tcPr>
          <w:p w14:paraId="2E98514D" w14:textId="77777777" w:rsidR="00E73EAF" w:rsidRPr="00E73EAF" w:rsidRDefault="00E73EAF" w:rsidP="004A00F0">
            <w:pPr>
              <w:tabs>
                <w:tab w:val="left" w:pos="426"/>
                <w:tab w:val="left" w:pos="4962"/>
              </w:tabs>
              <w:suppressAutoHyphens/>
              <w:spacing w:line="240" w:lineRule="auto"/>
              <w:ind w:left="426" w:hanging="426"/>
              <w:rPr>
                <w:rFonts w:cs="Arial"/>
                <w:sz w:val="18"/>
                <w:szCs w:val="18"/>
                <w:lang w:val="fr-CH"/>
              </w:rPr>
            </w:pPr>
            <w:proofErr w:type="spellStart"/>
            <w:r w:rsidRPr="00A64E02">
              <w:rPr>
                <w:sz w:val="18"/>
                <w:lang w:val="fr-CH"/>
              </w:rPr>
              <w:t>Gemeinschaftsvokabular</w:t>
            </w:r>
            <w:proofErr w:type="spellEnd"/>
            <w:r w:rsidRPr="00A64E02">
              <w:rPr>
                <w:sz w:val="18"/>
                <w:lang w:val="fr-CH"/>
              </w:rPr>
              <w:t xml:space="preserve"> (</w:t>
            </w:r>
            <w:r w:rsidRPr="00A64E02">
              <w:rPr>
                <w:b/>
                <w:sz w:val="18"/>
                <w:lang w:val="fr-CH"/>
              </w:rPr>
              <w:t>CPV</w:t>
            </w:r>
            <w:r w:rsidRPr="00A64E02">
              <w:rPr>
                <w:sz w:val="18"/>
                <w:lang w:val="fr-CH"/>
              </w:rPr>
              <w:t xml:space="preserve">) </w:t>
            </w:r>
          </w:p>
          <w:p w14:paraId="2473BA98"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Vocabulaire commun des marchés publics (</w:t>
            </w:r>
            <w:r w:rsidRPr="00A64E02">
              <w:rPr>
                <w:b/>
                <w:i/>
                <w:sz w:val="18"/>
                <w:lang w:val="fr-CH"/>
              </w:rPr>
              <w:t>CPV</w:t>
            </w:r>
            <w:r w:rsidRPr="00A64E02">
              <w:rPr>
                <w:i/>
                <w:sz w:val="18"/>
                <w:lang w:val="fr-CH"/>
              </w:rPr>
              <w:t>)</w:t>
            </w:r>
          </w:p>
        </w:tc>
        <w:tc>
          <w:tcPr>
            <w:tcW w:w="6804" w:type="dxa"/>
            <w:gridSpan w:val="2"/>
          </w:tcPr>
          <w:p w14:paraId="06CA1594" w14:textId="77777777" w:rsidR="00E73EAF" w:rsidRPr="00A64E02" w:rsidRDefault="00E73EAF" w:rsidP="004A00F0">
            <w:pPr>
              <w:suppressAutoHyphens/>
              <w:spacing w:line="240" w:lineRule="auto"/>
              <w:rPr>
                <w:rFonts w:cs="Arial"/>
                <w:iCs/>
                <w:sz w:val="18"/>
                <w:szCs w:val="18"/>
                <w:highlight w:val="yellow"/>
              </w:rPr>
            </w:pPr>
            <w:r w:rsidRPr="00A64E02">
              <w:rPr>
                <w:sz w:val="18"/>
              </w:rPr>
              <w:t>71300000 – Dienstleistungen von Ingenieurbüros</w:t>
            </w:r>
          </w:p>
        </w:tc>
      </w:tr>
      <w:tr w:rsidR="00E73EAF" w:rsidRPr="004A00F0" w14:paraId="5DD5D97F" w14:textId="77777777" w:rsidTr="004A00F0">
        <w:tc>
          <w:tcPr>
            <w:tcW w:w="508" w:type="dxa"/>
          </w:tcPr>
          <w:p w14:paraId="543DF2AD"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2.6</w:t>
            </w:r>
          </w:p>
        </w:tc>
        <w:tc>
          <w:tcPr>
            <w:tcW w:w="3037" w:type="dxa"/>
            <w:hideMark/>
          </w:tcPr>
          <w:p w14:paraId="6793AB1A" w14:textId="77777777" w:rsidR="00E73EAF" w:rsidRPr="00A64E02" w:rsidRDefault="00E73EAF" w:rsidP="004A00F0">
            <w:pPr>
              <w:tabs>
                <w:tab w:val="left" w:pos="4962"/>
              </w:tabs>
              <w:suppressAutoHyphens/>
              <w:spacing w:line="240" w:lineRule="auto"/>
              <w:rPr>
                <w:rFonts w:cs="Arial"/>
                <w:color w:val="auto"/>
                <w:sz w:val="18"/>
                <w:szCs w:val="18"/>
              </w:rPr>
            </w:pPr>
            <w:r w:rsidRPr="00A64E02">
              <w:rPr>
                <w:color w:val="auto"/>
                <w:sz w:val="18"/>
              </w:rPr>
              <w:t>Gegenstand und Umfang des Auftrags</w:t>
            </w:r>
          </w:p>
          <w:p w14:paraId="2717FB49" w14:textId="77777777" w:rsidR="00E73EAF" w:rsidRPr="00A64E02" w:rsidRDefault="00E73EAF" w:rsidP="004A00F0">
            <w:pPr>
              <w:tabs>
                <w:tab w:val="left" w:pos="426"/>
                <w:tab w:val="left" w:pos="4962"/>
              </w:tabs>
              <w:suppressAutoHyphens/>
              <w:spacing w:line="240" w:lineRule="auto"/>
              <w:rPr>
                <w:rFonts w:cs="Arial"/>
                <w:i/>
                <w:sz w:val="18"/>
                <w:szCs w:val="18"/>
              </w:rPr>
            </w:pPr>
            <w:proofErr w:type="spellStart"/>
            <w:r w:rsidRPr="00A64E02">
              <w:rPr>
                <w:i/>
                <w:sz w:val="18"/>
              </w:rPr>
              <w:t>Objet</w:t>
            </w:r>
            <w:proofErr w:type="spellEnd"/>
            <w:r w:rsidRPr="00A64E02">
              <w:rPr>
                <w:i/>
                <w:sz w:val="18"/>
              </w:rPr>
              <w:t xml:space="preserve"> et </w:t>
            </w:r>
            <w:proofErr w:type="spellStart"/>
            <w:r w:rsidRPr="00A64E02">
              <w:rPr>
                <w:i/>
                <w:sz w:val="18"/>
              </w:rPr>
              <w:t>étendue</w:t>
            </w:r>
            <w:proofErr w:type="spellEnd"/>
            <w:r w:rsidRPr="00A64E02">
              <w:rPr>
                <w:i/>
                <w:sz w:val="18"/>
              </w:rPr>
              <w:t xml:space="preserve"> du </w:t>
            </w:r>
            <w:proofErr w:type="spellStart"/>
            <w:r w:rsidRPr="00A64E02">
              <w:rPr>
                <w:i/>
                <w:sz w:val="18"/>
              </w:rPr>
              <w:t>marché</w:t>
            </w:r>
            <w:proofErr w:type="spellEnd"/>
          </w:p>
        </w:tc>
        <w:tc>
          <w:tcPr>
            <w:tcW w:w="3402" w:type="dxa"/>
            <w:hideMark/>
          </w:tcPr>
          <w:p w14:paraId="5E0FD624" w14:textId="77777777" w:rsidR="00E73EAF" w:rsidRPr="004A00F0" w:rsidRDefault="00E73EAF" w:rsidP="004A00F0">
            <w:pPr>
              <w:suppressAutoHyphens/>
              <w:spacing w:line="240" w:lineRule="auto"/>
              <w:rPr>
                <w:sz w:val="18"/>
                <w:szCs w:val="18"/>
                <w:lang w:val="de-CH"/>
              </w:rPr>
            </w:pPr>
            <w:r w:rsidRPr="004A00F0">
              <w:rPr>
                <w:sz w:val="18"/>
                <w:lang w:val="de-CH"/>
              </w:rPr>
              <w:t>Für die innerstädtischen Erhaltungsmassnahmen entlang der Osttangente in der Stadt Basel, sind die verkehrlichen Rahmenbedingungen zu untersuchen und die mandatierten Projektverfasser bei der Massnahmenumsetzung zu unterstützen. Besonderes Augenmerk liegt hierbei auf der starken Verflechtung mit dem kantonalen Strassennetz (mit all seinen Anspruchsgruppen), den Einflüssen auf den Landesgrenzen querenden Verkehr und die zahlreichen zu koordinierenden Drittprojekte mit verkehrlichem Einfluss auf die Stamm- und Umleitungslinien. Es sind neben konzeptionellen Überlegungen wie die Baustellen verkehrlich abgewickelt werden können, div. Planunterlagen und Verkehrsuntersuchungen zu führen und alle Baustellen (Bund / Kanton / Dritte) soweit in eine terminliche Abfolge zu bringen, dass Verkehrsbehinderungen und Emissionen auf ein Minimum reduziert werden.</w:t>
            </w:r>
          </w:p>
        </w:tc>
        <w:tc>
          <w:tcPr>
            <w:tcW w:w="3402" w:type="dxa"/>
            <w:hideMark/>
          </w:tcPr>
          <w:p w14:paraId="20970CE1" w14:textId="77777777" w:rsidR="00E73EAF" w:rsidRPr="004A00F0" w:rsidRDefault="00E73EAF" w:rsidP="004A00F0">
            <w:pPr>
              <w:tabs>
                <w:tab w:val="left" w:pos="4962"/>
              </w:tabs>
              <w:suppressAutoHyphens/>
              <w:spacing w:line="240" w:lineRule="auto"/>
              <w:rPr>
                <w:rFonts w:cs="Arial"/>
                <w:i/>
                <w:sz w:val="18"/>
                <w:szCs w:val="18"/>
                <w:lang w:val="fr-CH"/>
              </w:rPr>
            </w:pPr>
            <w:r w:rsidRPr="004A00F0">
              <w:rPr>
                <w:sz w:val="18"/>
                <w:lang w:val="fr-CH"/>
              </w:rPr>
              <w:t>Les conditions-cadres de circulation doivent être examinées et l’auteur du projet mandaté assisté pour les mesures de mise en œuvre des mesures de conservation en centre-ville le long de la tangente est dans la ville de Bâle. Dans ce contexte, il faut mettre particulièrement l’accent sur la solide imbrication avec le réseau routier cantonal (avec tous ses groupes d'intérêt), sur les influences sur le trafic transfrontalier et sur les nombreux projets tiers à coordonner influençant le trafic sur les lignes principales et de déviation. Outre des réflexions conceptuelles par exemple sur les possibilités pour le trafic des chantiers, différents documents de planification et analyses du trafic sont nécessaires. Les chantiers (fédéraux / cantonaux / de tiers) doivent être organisés par ordre chronologique pour réduire au minimum les gênes au trafic et les émissions.</w:t>
            </w:r>
          </w:p>
        </w:tc>
      </w:tr>
      <w:tr w:rsidR="00E73EAF" w:rsidRPr="004A00F0" w14:paraId="16D281AF"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7005BB18"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2.7</w:t>
            </w:r>
          </w:p>
        </w:tc>
        <w:tc>
          <w:tcPr>
            <w:tcW w:w="3037" w:type="dxa"/>
            <w:hideMark/>
          </w:tcPr>
          <w:p w14:paraId="26E77F62"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Ort der Dienstleistungs-erbringung, Lieferort</w:t>
            </w:r>
          </w:p>
          <w:p w14:paraId="1A0E893A" w14:textId="77777777" w:rsidR="00E73EAF" w:rsidRPr="00A64E02" w:rsidRDefault="00E73EAF" w:rsidP="004A00F0">
            <w:pPr>
              <w:tabs>
                <w:tab w:val="left" w:pos="4962"/>
              </w:tabs>
              <w:suppressAutoHyphens/>
              <w:spacing w:line="240" w:lineRule="auto"/>
              <w:rPr>
                <w:rFonts w:cs="Arial"/>
                <w:i/>
                <w:sz w:val="18"/>
                <w:szCs w:val="18"/>
              </w:rPr>
            </w:pPr>
            <w:proofErr w:type="spellStart"/>
            <w:r w:rsidRPr="00A64E02">
              <w:rPr>
                <w:i/>
                <w:sz w:val="18"/>
              </w:rPr>
              <w:t>Lieu</w:t>
            </w:r>
            <w:proofErr w:type="spellEnd"/>
            <w:r w:rsidRPr="00A64E02">
              <w:rPr>
                <w:i/>
                <w:sz w:val="18"/>
              </w:rPr>
              <w:t xml:space="preserve"> de </w:t>
            </w:r>
            <w:proofErr w:type="spellStart"/>
            <w:r w:rsidRPr="00A64E02">
              <w:rPr>
                <w:i/>
                <w:sz w:val="18"/>
              </w:rPr>
              <w:t>prestation</w:t>
            </w:r>
            <w:proofErr w:type="spellEnd"/>
            <w:r w:rsidRPr="00A64E02">
              <w:rPr>
                <w:i/>
                <w:sz w:val="18"/>
              </w:rPr>
              <w:t xml:space="preserve"> de </w:t>
            </w:r>
            <w:proofErr w:type="spellStart"/>
            <w:r w:rsidRPr="00A64E02">
              <w:rPr>
                <w:i/>
                <w:sz w:val="18"/>
              </w:rPr>
              <w:t>services</w:t>
            </w:r>
            <w:proofErr w:type="spellEnd"/>
            <w:r w:rsidRPr="00A64E02">
              <w:rPr>
                <w:i/>
                <w:sz w:val="18"/>
              </w:rPr>
              <w:t xml:space="preserve">, </w:t>
            </w:r>
            <w:proofErr w:type="spellStart"/>
            <w:r w:rsidRPr="00A64E02">
              <w:rPr>
                <w:i/>
                <w:sz w:val="18"/>
              </w:rPr>
              <w:t>lieu</w:t>
            </w:r>
            <w:proofErr w:type="spellEnd"/>
            <w:r w:rsidRPr="00A64E02">
              <w:rPr>
                <w:i/>
                <w:sz w:val="18"/>
              </w:rPr>
              <w:t xml:space="preserve"> de </w:t>
            </w:r>
            <w:proofErr w:type="spellStart"/>
            <w:r w:rsidRPr="00A64E02">
              <w:rPr>
                <w:i/>
                <w:sz w:val="18"/>
              </w:rPr>
              <w:t>livraison</w:t>
            </w:r>
            <w:proofErr w:type="spellEnd"/>
          </w:p>
        </w:tc>
        <w:tc>
          <w:tcPr>
            <w:tcW w:w="3402" w:type="dxa"/>
            <w:hideMark/>
          </w:tcPr>
          <w:tbl>
            <w:tblPr>
              <w:tblW w:w="8267" w:type="dxa"/>
              <w:tblLayout w:type="fixed"/>
              <w:tblCellMar>
                <w:left w:w="70" w:type="dxa"/>
                <w:right w:w="70" w:type="dxa"/>
              </w:tblCellMar>
              <w:tblLook w:val="04A0" w:firstRow="1" w:lastRow="0" w:firstColumn="1" w:lastColumn="0" w:noHBand="0" w:noVBand="1"/>
            </w:tblPr>
            <w:tblGrid>
              <w:gridCol w:w="3415"/>
              <w:gridCol w:w="4852"/>
            </w:tblGrid>
            <w:tr w:rsidR="00E73EAF" w:rsidRPr="004A00F0" w14:paraId="2E36A282" w14:textId="77777777" w:rsidTr="004A00F0">
              <w:tc>
                <w:tcPr>
                  <w:tcW w:w="3415" w:type="dxa"/>
                  <w:hideMark/>
                </w:tcPr>
                <w:p w14:paraId="3AB33982" w14:textId="77777777" w:rsidR="00E73EAF" w:rsidRPr="004A00F0" w:rsidRDefault="00E73EAF" w:rsidP="004A00F0">
                  <w:pPr>
                    <w:suppressAutoHyphens/>
                    <w:spacing w:line="240" w:lineRule="auto"/>
                    <w:ind w:hanging="59"/>
                    <w:rPr>
                      <w:sz w:val="18"/>
                      <w:szCs w:val="18"/>
                      <w:lang w:val="de-CH"/>
                    </w:rPr>
                  </w:pPr>
                </w:p>
              </w:tc>
              <w:tc>
                <w:tcPr>
                  <w:tcW w:w="4852" w:type="dxa"/>
                  <w:hideMark/>
                </w:tcPr>
                <w:p w14:paraId="08B1F5FD" w14:textId="77777777" w:rsidR="00E73EAF" w:rsidRPr="004A00F0" w:rsidRDefault="00E73EAF" w:rsidP="004A00F0">
                  <w:pPr>
                    <w:tabs>
                      <w:tab w:val="left" w:pos="4962"/>
                    </w:tabs>
                    <w:suppressAutoHyphens/>
                    <w:spacing w:line="240" w:lineRule="auto"/>
                    <w:rPr>
                      <w:rFonts w:cs="Arial"/>
                      <w:i/>
                      <w:sz w:val="18"/>
                      <w:szCs w:val="18"/>
                      <w:lang w:val="de-CH"/>
                    </w:rPr>
                  </w:pPr>
                </w:p>
              </w:tc>
            </w:tr>
          </w:tbl>
          <w:p w14:paraId="01052687" w14:textId="77777777" w:rsidR="00E73EAF" w:rsidRPr="004A00F0" w:rsidRDefault="00E73EAF" w:rsidP="004A00F0">
            <w:pPr>
              <w:tabs>
                <w:tab w:val="left" w:pos="3466"/>
              </w:tabs>
              <w:suppressAutoHyphens/>
              <w:spacing w:line="240" w:lineRule="auto"/>
              <w:rPr>
                <w:rFonts w:cs="Arial"/>
                <w:sz w:val="18"/>
                <w:szCs w:val="18"/>
                <w:lang w:val="de-CH"/>
              </w:rPr>
            </w:pPr>
            <w:r w:rsidRPr="004A00F0">
              <w:rPr>
                <w:sz w:val="18"/>
                <w:lang w:val="de-CH"/>
              </w:rPr>
              <w:t>Standortgebundene Dienstleistungen (wie z. B. Sitzungen) erfolgen vor Ort beim Auftraggeber (ASTRA, Filiale Zofingen) respektive am Ort der gelegenen Sache. Dienstleistungen, welche nicht standortgebunden sind (wie z. B. das Erstellen von Plänen oder Berichten), werden beim Auftragnehmer erbracht.</w:t>
            </w:r>
          </w:p>
        </w:tc>
        <w:tc>
          <w:tcPr>
            <w:tcW w:w="3402" w:type="dxa"/>
            <w:shd w:val="clear" w:color="auto" w:fill="auto"/>
          </w:tcPr>
          <w:tbl>
            <w:tblPr>
              <w:tblW w:w="8267" w:type="dxa"/>
              <w:tblLayout w:type="fixed"/>
              <w:tblCellMar>
                <w:left w:w="70" w:type="dxa"/>
                <w:right w:w="70" w:type="dxa"/>
              </w:tblCellMar>
              <w:tblLook w:val="04A0" w:firstRow="1" w:lastRow="0" w:firstColumn="1" w:lastColumn="0" w:noHBand="0" w:noVBand="1"/>
            </w:tblPr>
            <w:tblGrid>
              <w:gridCol w:w="3415"/>
              <w:gridCol w:w="4852"/>
            </w:tblGrid>
            <w:tr w:rsidR="00E73EAF" w:rsidRPr="004A00F0" w14:paraId="0713C349" w14:textId="77777777" w:rsidTr="004A00F0">
              <w:tc>
                <w:tcPr>
                  <w:tcW w:w="3415" w:type="dxa"/>
                  <w:hideMark/>
                </w:tcPr>
                <w:p w14:paraId="3DA3BF97" w14:textId="77777777" w:rsidR="00E73EAF" w:rsidRPr="004A00F0" w:rsidRDefault="00E73EAF" w:rsidP="004A00F0">
                  <w:pPr>
                    <w:suppressAutoHyphens/>
                    <w:spacing w:line="240" w:lineRule="auto"/>
                    <w:ind w:hanging="59"/>
                    <w:rPr>
                      <w:sz w:val="18"/>
                      <w:szCs w:val="18"/>
                      <w:lang w:val="de-CH"/>
                    </w:rPr>
                  </w:pPr>
                </w:p>
              </w:tc>
              <w:tc>
                <w:tcPr>
                  <w:tcW w:w="4852" w:type="dxa"/>
                  <w:hideMark/>
                </w:tcPr>
                <w:p w14:paraId="4DF9E6B0" w14:textId="77777777" w:rsidR="00E73EAF" w:rsidRPr="004A00F0" w:rsidRDefault="00E73EAF" w:rsidP="004A00F0">
                  <w:pPr>
                    <w:tabs>
                      <w:tab w:val="left" w:pos="4962"/>
                    </w:tabs>
                    <w:suppressAutoHyphens/>
                    <w:spacing w:line="240" w:lineRule="auto"/>
                    <w:rPr>
                      <w:rFonts w:cs="Arial"/>
                      <w:i/>
                      <w:sz w:val="18"/>
                      <w:szCs w:val="18"/>
                      <w:lang w:val="de-CH"/>
                    </w:rPr>
                  </w:pPr>
                </w:p>
              </w:tc>
            </w:tr>
          </w:tbl>
          <w:p w14:paraId="1C3776BA" w14:textId="77777777" w:rsidR="00E73EAF" w:rsidRPr="004A00F0" w:rsidRDefault="00E73EAF" w:rsidP="004A00F0">
            <w:pPr>
              <w:tabs>
                <w:tab w:val="left" w:pos="3466"/>
              </w:tabs>
              <w:suppressAutoHyphens/>
              <w:spacing w:line="240" w:lineRule="auto"/>
              <w:rPr>
                <w:rFonts w:cs="Arial"/>
                <w:i/>
                <w:sz w:val="18"/>
                <w:szCs w:val="18"/>
                <w:lang w:val="fr-CH"/>
              </w:rPr>
            </w:pPr>
            <w:r w:rsidRPr="004A00F0">
              <w:rPr>
                <w:sz w:val="18"/>
                <w:lang w:val="fr-CH"/>
              </w:rPr>
              <w:t>Les prestations localisées (</w:t>
            </w:r>
            <w:proofErr w:type="gramStart"/>
            <w:r w:rsidRPr="004A00F0">
              <w:rPr>
                <w:sz w:val="18"/>
                <w:lang w:val="fr-CH"/>
              </w:rPr>
              <w:t>comme par exemple</w:t>
            </w:r>
            <w:proofErr w:type="gramEnd"/>
            <w:r w:rsidRPr="004A00F0">
              <w:rPr>
                <w:sz w:val="18"/>
                <w:lang w:val="fr-CH"/>
              </w:rPr>
              <w:t xml:space="preserve"> les réunions) doivent avoir lieu chez le pouvoir adjudicateur (OFROU, filiale de </w:t>
            </w:r>
            <w:proofErr w:type="spellStart"/>
            <w:r w:rsidRPr="004A00F0">
              <w:rPr>
                <w:sz w:val="18"/>
                <w:lang w:val="fr-CH"/>
              </w:rPr>
              <w:t>Zofingue</w:t>
            </w:r>
            <w:proofErr w:type="spellEnd"/>
            <w:r w:rsidRPr="004A00F0">
              <w:rPr>
                <w:sz w:val="18"/>
                <w:lang w:val="fr-CH"/>
              </w:rPr>
              <w:t>) ou là où est sis l'objet. Les prestations non localisées (</w:t>
            </w:r>
            <w:proofErr w:type="gramStart"/>
            <w:r w:rsidRPr="004A00F0">
              <w:rPr>
                <w:sz w:val="18"/>
                <w:lang w:val="fr-CH"/>
              </w:rPr>
              <w:t>comme par exemple</w:t>
            </w:r>
            <w:proofErr w:type="gramEnd"/>
            <w:r w:rsidRPr="004A00F0">
              <w:rPr>
                <w:sz w:val="18"/>
                <w:lang w:val="fr-CH"/>
              </w:rPr>
              <w:t xml:space="preserve"> l'élaboration de plans ou de rapports) sont réalisées chez l’adjudicataire.</w:t>
            </w:r>
          </w:p>
        </w:tc>
      </w:tr>
      <w:tr w:rsidR="00E73EAF" w:rsidRPr="004A00F0" w14:paraId="2DB45285" w14:textId="77777777" w:rsidTr="004A00F0">
        <w:tc>
          <w:tcPr>
            <w:tcW w:w="508" w:type="dxa"/>
          </w:tcPr>
          <w:p w14:paraId="24C5CE53" w14:textId="77777777" w:rsidR="00E73EAF" w:rsidRPr="00A64E02" w:rsidRDefault="00E73EAF" w:rsidP="004A00F0">
            <w:pPr>
              <w:tabs>
                <w:tab w:val="left" w:pos="0"/>
                <w:tab w:val="left" w:pos="4962"/>
              </w:tabs>
              <w:suppressAutoHyphens/>
              <w:spacing w:line="240" w:lineRule="auto"/>
              <w:rPr>
                <w:rFonts w:cs="Arial"/>
                <w:sz w:val="18"/>
                <w:szCs w:val="18"/>
              </w:rPr>
            </w:pPr>
            <w:r w:rsidRPr="00A64E02">
              <w:rPr>
                <w:sz w:val="18"/>
              </w:rPr>
              <w:t>2.8</w:t>
            </w:r>
          </w:p>
        </w:tc>
        <w:tc>
          <w:tcPr>
            <w:tcW w:w="3037" w:type="dxa"/>
          </w:tcPr>
          <w:p w14:paraId="5388FF06" w14:textId="77777777" w:rsidR="00E73EAF" w:rsidRPr="00153237" w:rsidRDefault="00E73EAF" w:rsidP="004A00F0">
            <w:pPr>
              <w:tabs>
                <w:tab w:val="left" w:pos="0"/>
                <w:tab w:val="left" w:pos="4962"/>
              </w:tabs>
              <w:suppressAutoHyphens/>
              <w:spacing w:line="240" w:lineRule="auto"/>
              <w:rPr>
                <w:rFonts w:cs="Arial"/>
                <w:sz w:val="18"/>
                <w:szCs w:val="18"/>
                <w:lang w:val="de-CH"/>
              </w:rPr>
            </w:pPr>
            <w:r w:rsidRPr="00153237">
              <w:rPr>
                <w:sz w:val="18"/>
                <w:lang w:val="de-CH"/>
              </w:rPr>
              <w:t>Gesamte Laufzeit des Vertrags (Grundauftrag inkl. Optionen)</w:t>
            </w:r>
          </w:p>
          <w:p w14:paraId="49AC5DD9" w14:textId="77777777" w:rsidR="00E73EAF" w:rsidRPr="00E73EAF" w:rsidRDefault="00E73EAF" w:rsidP="004A00F0">
            <w:pPr>
              <w:tabs>
                <w:tab w:val="left" w:pos="426"/>
                <w:tab w:val="left" w:pos="4962"/>
              </w:tabs>
              <w:suppressAutoHyphens/>
              <w:spacing w:line="240" w:lineRule="auto"/>
              <w:rPr>
                <w:rFonts w:cs="Arial"/>
                <w:sz w:val="18"/>
                <w:szCs w:val="18"/>
                <w:lang w:val="fr-CH"/>
              </w:rPr>
            </w:pPr>
            <w:r w:rsidRPr="00A64E02">
              <w:rPr>
                <w:i/>
                <w:sz w:val="18"/>
                <w:lang w:val="fr-CH"/>
              </w:rPr>
              <w:t>Durée totale du contrat (ordre de base avec options)</w:t>
            </w:r>
          </w:p>
        </w:tc>
        <w:tc>
          <w:tcPr>
            <w:tcW w:w="3402" w:type="dxa"/>
          </w:tcPr>
          <w:tbl>
            <w:tblPr>
              <w:tblW w:w="8267" w:type="dxa"/>
              <w:tblLayout w:type="fixed"/>
              <w:tblCellMar>
                <w:left w:w="70" w:type="dxa"/>
                <w:right w:w="70" w:type="dxa"/>
              </w:tblCellMar>
              <w:tblLook w:val="04A0" w:firstRow="1" w:lastRow="0" w:firstColumn="1" w:lastColumn="0" w:noHBand="0" w:noVBand="1"/>
            </w:tblPr>
            <w:tblGrid>
              <w:gridCol w:w="3415"/>
              <w:gridCol w:w="4852"/>
            </w:tblGrid>
            <w:tr w:rsidR="00E73EAF" w:rsidRPr="004A00F0" w14:paraId="697474B4" w14:textId="77777777" w:rsidTr="004A00F0">
              <w:tc>
                <w:tcPr>
                  <w:tcW w:w="3415" w:type="dxa"/>
                  <w:hideMark/>
                </w:tcPr>
                <w:p w14:paraId="74993169" w14:textId="77777777" w:rsidR="00E73EAF" w:rsidRPr="004A00F0" w:rsidRDefault="00E73EAF" w:rsidP="004A00F0">
                  <w:pPr>
                    <w:suppressAutoHyphens/>
                    <w:spacing w:line="240" w:lineRule="auto"/>
                    <w:ind w:hanging="59"/>
                    <w:rPr>
                      <w:sz w:val="18"/>
                      <w:szCs w:val="18"/>
                      <w:lang w:val="fr-CH"/>
                    </w:rPr>
                  </w:pPr>
                </w:p>
              </w:tc>
              <w:tc>
                <w:tcPr>
                  <w:tcW w:w="4852" w:type="dxa"/>
                  <w:hideMark/>
                </w:tcPr>
                <w:p w14:paraId="34097258" w14:textId="77777777" w:rsidR="00E73EAF" w:rsidRPr="004A00F0" w:rsidRDefault="00E73EAF" w:rsidP="004A00F0">
                  <w:pPr>
                    <w:tabs>
                      <w:tab w:val="left" w:pos="4962"/>
                    </w:tabs>
                    <w:suppressAutoHyphens/>
                    <w:spacing w:line="240" w:lineRule="auto"/>
                    <w:rPr>
                      <w:rFonts w:cs="Arial"/>
                      <w:i/>
                      <w:sz w:val="18"/>
                      <w:szCs w:val="18"/>
                      <w:lang w:val="fr-CH"/>
                    </w:rPr>
                  </w:pPr>
                </w:p>
              </w:tc>
            </w:tr>
          </w:tbl>
          <w:p w14:paraId="33AE1C52" w14:textId="77777777" w:rsidR="00E73EAF" w:rsidRPr="004A00F0" w:rsidRDefault="00E73EAF" w:rsidP="004A00F0">
            <w:pPr>
              <w:tabs>
                <w:tab w:val="left" w:pos="1489"/>
                <w:tab w:val="left" w:pos="4962"/>
              </w:tabs>
              <w:suppressAutoHyphens/>
              <w:spacing w:line="240" w:lineRule="auto"/>
              <w:rPr>
                <w:rFonts w:cs="Arial"/>
                <w:sz w:val="18"/>
                <w:szCs w:val="18"/>
                <w:lang w:val="de-CH"/>
              </w:rPr>
            </w:pPr>
            <w:r w:rsidRPr="004A00F0">
              <w:rPr>
                <w:sz w:val="18"/>
                <w:lang w:val="de-CH"/>
              </w:rPr>
              <w:t>Mai 2021 bis 2030</w:t>
            </w:r>
          </w:p>
          <w:p w14:paraId="39814417" w14:textId="77777777" w:rsidR="00E73EAF" w:rsidRPr="004A00F0" w:rsidRDefault="00E73EAF" w:rsidP="004A00F0">
            <w:pPr>
              <w:tabs>
                <w:tab w:val="left" w:pos="1489"/>
                <w:tab w:val="left" w:pos="4962"/>
              </w:tabs>
              <w:suppressAutoHyphens/>
              <w:spacing w:line="240" w:lineRule="auto"/>
              <w:rPr>
                <w:rFonts w:cs="Arial"/>
                <w:sz w:val="18"/>
                <w:szCs w:val="18"/>
                <w:lang w:val="de-CH"/>
              </w:rPr>
            </w:pPr>
          </w:p>
          <w:p w14:paraId="2F1DF914" w14:textId="77777777" w:rsidR="00E73EAF" w:rsidRPr="004A00F0" w:rsidRDefault="00E73EAF" w:rsidP="004A00F0">
            <w:pPr>
              <w:tabs>
                <w:tab w:val="left" w:pos="1489"/>
                <w:tab w:val="left" w:pos="4962"/>
              </w:tabs>
              <w:suppressAutoHyphens/>
              <w:spacing w:line="240" w:lineRule="auto"/>
              <w:rPr>
                <w:rFonts w:cs="Arial"/>
                <w:sz w:val="18"/>
                <w:szCs w:val="18"/>
                <w:lang w:val="de-CH"/>
              </w:rPr>
            </w:pPr>
            <w:r w:rsidRPr="004A00F0">
              <w:rPr>
                <w:sz w:val="18"/>
                <w:lang w:val="de-CH"/>
              </w:rPr>
              <w:t>Eine Verlängerung erfolgt abhängig von der Verfügbarkeit der Kredite, Projektfortschritt und allfälligen Projektänderungen.</w:t>
            </w:r>
          </w:p>
        </w:tc>
        <w:tc>
          <w:tcPr>
            <w:tcW w:w="3402" w:type="dxa"/>
          </w:tcPr>
          <w:p w14:paraId="2BE93C20" w14:textId="77777777" w:rsidR="00E73EAF" w:rsidRPr="004A00F0" w:rsidRDefault="00E73EAF" w:rsidP="004A00F0">
            <w:pPr>
              <w:tabs>
                <w:tab w:val="left" w:pos="1489"/>
                <w:tab w:val="left" w:pos="4962"/>
              </w:tabs>
              <w:suppressAutoHyphens/>
              <w:spacing w:line="240" w:lineRule="auto"/>
              <w:rPr>
                <w:rFonts w:cs="Arial"/>
                <w:i/>
                <w:sz w:val="18"/>
                <w:szCs w:val="18"/>
                <w:lang w:val="fr-CH"/>
              </w:rPr>
            </w:pPr>
            <w:r w:rsidRPr="004A00F0">
              <w:rPr>
                <w:i/>
                <w:sz w:val="18"/>
                <w:lang w:val="fr-CH"/>
              </w:rPr>
              <w:t>Une prolongation dépend de la disponibilité des crédits, de l’avancement du projet et des éventuelles modifications du projet.</w:t>
            </w:r>
          </w:p>
        </w:tc>
      </w:tr>
      <w:tr w:rsidR="00E73EAF" w:rsidRPr="00A64E02" w14:paraId="75018CE4"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79CE8950"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2.9</w:t>
            </w:r>
          </w:p>
        </w:tc>
        <w:tc>
          <w:tcPr>
            <w:tcW w:w="3037" w:type="dxa"/>
          </w:tcPr>
          <w:p w14:paraId="0376A978" w14:textId="77777777" w:rsidR="00E73EAF" w:rsidRPr="00A64E02" w:rsidRDefault="00E73EAF" w:rsidP="004A00F0">
            <w:pPr>
              <w:tabs>
                <w:tab w:val="left" w:pos="426"/>
                <w:tab w:val="left" w:pos="4962"/>
              </w:tabs>
              <w:suppressAutoHyphens/>
              <w:spacing w:line="240" w:lineRule="auto"/>
              <w:ind w:left="426" w:hanging="426"/>
              <w:rPr>
                <w:rFonts w:cs="Arial"/>
                <w:color w:val="auto"/>
                <w:sz w:val="18"/>
                <w:szCs w:val="18"/>
              </w:rPr>
            </w:pPr>
            <w:r w:rsidRPr="00A64E02">
              <w:rPr>
                <w:color w:val="auto"/>
                <w:sz w:val="18"/>
              </w:rPr>
              <w:t>Optionen</w:t>
            </w:r>
          </w:p>
          <w:p w14:paraId="7A50072E"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i/>
                <w:sz w:val="18"/>
              </w:rPr>
              <w:t xml:space="preserve">Options </w:t>
            </w:r>
          </w:p>
        </w:tc>
        <w:tc>
          <w:tcPr>
            <w:tcW w:w="6804" w:type="dxa"/>
            <w:gridSpan w:val="2"/>
          </w:tcPr>
          <w:p w14:paraId="6B305E74"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531687006"/>
                <w14:checkbox>
                  <w14:checked w14:val="0"/>
                  <w14:checkedState w14:val="2612" w14:font="MS Gothic"/>
                  <w14:uncheckedState w14:val="2610" w14:font="MS Gothic"/>
                </w14:checkbox>
              </w:sdtPr>
              <w:sdtContent>
                <w:r w:rsidR="00E73EAF" w:rsidRPr="00A64E02">
                  <w:rPr>
                    <w:rFonts w:ascii="MS Gothic" w:eastAsia="MS Gothic" w:hAnsi="MS Gothic" w:cs="Arial" w:hint="eastAsia"/>
                    <w:sz w:val="18"/>
                    <w:szCs w:val="18"/>
                  </w:rPr>
                  <w:t>☐</w:t>
                </w:r>
              </w:sdtContent>
            </w:sdt>
            <w:r w:rsidR="00E73EAF" w:rsidRPr="00A64E02">
              <w:rPr>
                <w:sz w:val="18"/>
              </w:rPr>
              <w:t xml:space="preserve"> ja / </w:t>
            </w:r>
            <w:proofErr w:type="spellStart"/>
            <w:r w:rsidR="00E73EAF" w:rsidRPr="00A64E02">
              <w:rPr>
                <w:i/>
                <w:sz w:val="18"/>
              </w:rPr>
              <w:t>oui</w:t>
            </w:r>
            <w:proofErr w:type="spellEnd"/>
          </w:p>
          <w:p w14:paraId="39A473F7" w14:textId="77777777" w:rsidR="00E73EAF" w:rsidRPr="00A64E02" w:rsidRDefault="004A00F0" w:rsidP="004A00F0">
            <w:pPr>
              <w:tabs>
                <w:tab w:val="left" w:pos="501"/>
                <w:tab w:val="left" w:pos="4962"/>
              </w:tabs>
              <w:suppressAutoHyphens/>
              <w:spacing w:line="240" w:lineRule="auto"/>
              <w:rPr>
                <w:rFonts w:cs="Arial"/>
                <w:sz w:val="18"/>
                <w:szCs w:val="18"/>
              </w:rPr>
            </w:pPr>
            <w:sdt>
              <w:sdtPr>
                <w:rPr>
                  <w:rFonts w:cs="Arial"/>
                  <w:sz w:val="18"/>
                  <w:szCs w:val="18"/>
                </w:rPr>
                <w:id w:val="1530521606"/>
                <w14:checkbox>
                  <w14:checked w14:val="1"/>
                  <w14:checkedState w14:val="2612" w14:font="MS Gothic"/>
                  <w14:uncheckedState w14:val="2610" w14:font="MS Gothic"/>
                </w14:checkbox>
              </w:sdtPr>
              <w:sdtContent>
                <w:r w:rsidR="00E73EAF" w:rsidRPr="00A64E02">
                  <w:rPr>
                    <w:rFonts w:ascii="MS Gothic" w:eastAsia="MS Gothic" w:hAnsi="MS Gothic" w:cs="Arial" w:hint="eastAsia"/>
                    <w:sz w:val="18"/>
                    <w:szCs w:val="18"/>
                  </w:rPr>
                  <w:t>☒</w:t>
                </w:r>
              </w:sdtContent>
            </w:sdt>
            <w:r w:rsidR="00E73EAF" w:rsidRPr="00A64E02">
              <w:rPr>
                <w:sz w:val="18"/>
              </w:rPr>
              <w:t xml:space="preserve"> nein / </w:t>
            </w:r>
            <w:r w:rsidR="00E73EAF" w:rsidRPr="00A64E02">
              <w:rPr>
                <w:i/>
                <w:sz w:val="18"/>
              </w:rPr>
              <w:t>non</w:t>
            </w:r>
          </w:p>
        </w:tc>
      </w:tr>
      <w:tr w:rsidR="00E73EAF" w:rsidRPr="004A00F0" w14:paraId="42BE0C37" w14:textId="77777777" w:rsidTr="004A00F0">
        <w:tc>
          <w:tcPr>
            <w:tcW w:w="508" w:type="dxa"/>
          </w:tcPr>
          <w:p w14:paraId="5786EF94" w14:textId="77777777" w:rsidR="00E73EAF" w:rsidRPr="00A64E02" w:rsidRDefault="00E73EAF" w:rsidP="004A00F0">
            <w:pPr>
              <w:tabs>
                <w:tab w:val="left" w:pos="4962"/>
              </w:tabs>
              <w:suppressAutoHyphens/>
              <w:spacing w:line="240" w:lineRule="auto"/>
              <w:rPr>
                <w:rFonts w:cs="Arial"/>
                <w:sz w:val="18"/>
                <w:szCs w:val="18"/>
              </w:rPr>
            </w:pPr>
          </w:p>
        </w:tc>
        <w:tc>
          <w:tcPr>
            <w:tcW w:w="3037" w:type="dxa"/>
            <w:hideMark/>
          </w:tcPr>
          <w:p w14:paraId="6EA1D834" w14:textId="77777777" w:rsidR="00E73EAF" w:rsidRPr="005F12C1" w:rsidRDefault="00E73EAF" w:rsidP="004A00F0">
            <w:pPr>
              <w:tabs>
                <w:tab w:val="left" w:pos="4962"/>
              </w:tabs>
              <w:suppressAutoHyphens/>
              <w:spacing w:line="240" w:lineRule="auto"/>
              <w:rPr>
                <w:rFonts w:cs="Arial"/>
                <w:color w:val="auto"/>
                <w:sz w:val="18"/>
                <w:szCs w:val="18"/>
                <w:lang w:val="de-CH"/>
              </w:rPr>
            </w:pPr>
            <w:r w:rsidRPr="005F12C1">
              <w:rPr>
                <w:sz w:val="18"/>
                <w:lang w:val="de-CH"/>
              </w:rPr>
              <w:t xml:space="preserve">Beschreibung der Optionen </w:t>
            </w:r>
            <w:r w:rsidRPr="005F12C1">
              <w:rPr>
                <w:color w:val="auto"/>
                <w:sz w:val="18"/>
                <w:lang w:val="de-CH"/>
              </w:rPr>
              <w:t>mit Ausführungstermin und Umfang/Menge</w:t>
            </w:r>
          </w:p>
          <w:p w14:paraId="51F0421E"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Description des options avec indication du délai d‘exécution et dimension/quantité</w:t>
            </w:r>
          </w:p>
        </w:tc>
        <w:tc>
          <w:tcPr>
            <w:tcW w:w="3402" w:type="dxa"/>
            <w:hideMark/>
          </w:tcPr>
          <w:p w14:paraId="0925633A" w14:textId="77777777" w:rsidR="00E73EAF" w:rsidRPr="00A64E02" w:rsidRDefault="00E73EAF" w:rsidP="004A00F0">
            <w:pPr>
              <w:tabs>
                <w:tab w:val="left" w:pos="497"/>
                <w:tab w:val="left" w:pos="2481"/>
                <w:tab w:val="left" w:pos="2907"/>
                <w:tab w:val="left" w:pos="4962"/>
              </w:tabs>
              <w:suppressAutoHyphens/>
              <w:spacing w:line="240" w:lineRule="auto"/>
              <w:rPr>
                <w:rFonts w:cs="Arial"/>
                <w:sz w:val="18"/>
                <w:szCs w:val="18"/>
                <w:lang w:val="fr-CH"/>
              </w:rPr>
            </w:pPr>
          </w:p>
        </w:tc>
        <w:tc>
          <w:tcPr>
            <w:tcW w:w="3402" w:type="dxa"/>
            <w:hideMark/>
          </w:tcPr>
          <w:p w14:paraId="7A5C51E1" w14:textId="77777777" w:rsidR="00E73EAF" w:rsidRPr="00A64E02" w:rsidRDefault="00E73EAF" w:rsidP="004A00F0">
            <w:pPr>
              <w:tabs>
                <w:tab w:val="left" w:pos="497"/>
                <w:tab w:val="left" w:pos="2481"/>
                <w:tab w:val="left" w:pos="2907"/>
                <w:tab w:val="left" w:pos="4962"/>
              </w:tabs>
              <w:suppressAutoHyphens/>
              <w:spacing w:line="240" w:lineRule="auto"/>
              <w:rPr>
                <w:rFonts w:cs="Arial"/>
                <w:i/>
                <w:sz w:val="18"/>
                <w:szCs w:val="18"/>
                <w:lang w:val="fr-CH"/>
              </w:rPr>
            </w:pPr>
          </w:p>
        </w:tc>
      </w:tr>
      <w:tr w:rsidR="00E73EAF" w:rsidRPr="004A00F0" w14:paraId="223BC962"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0FE76DFA"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lastRenderedPageBreak/>
              <w:t>2.1</w:t>
            </w:r>
          </w:p>
          <w:p w14:paraId="3C72DB0D"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0</w:t>
            </w:r>
          </w:p>
        </w:tc>
        <w:tc>
          <w:tcPr>
            <w:tcW w:w="3037" w:type="dxa"/>
          </w:tcPr>
          <w:p w14:paraId="1D4A434A"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 xml:space="preserve">Zuschlagskriterien </w:t>
            </w:r>
          </w:p>
          <w:p w14:paraId="45041EE3" w14:textId="77777777" w:rsidR="00E73EAF" w:rsidRPr="00A64E02" w:rsidRDefault="00E73EAF" w:rsidP="004A00F0">
            <w:pPr>
              <w:tabs>
                <w:tab w:val="left" w:pos="426"/>
                <w:tab w:val="left" w:pos="4962"/>
              </w:tabs>
              <w:suppressAutoHyphens/>
              <w:spacing w:line="240" w:lineRule="auto"/>
              <w:rPr>
                <w:rFonts w:cs="Arial"/>
                <w:sz w:val="18"/>
                <w:szCs w:val="18"/>
              </w:rPr>
            </w:pPr>
            <w:proofErr w:type="spellStart"/>
            <w:r w:rsidRPr="00A64E02">
              <w:rPr>
                <w:i/>
                <w:sz w:val="18"/>
              </w:rPr>
              <w:t>Critères</w:t>
            </w:r>
            <w:proofErr w:type="spellEnd"/>
            <w:r w:rsidRPr="00A64E02">
              <w:rPr>
                <w:i/>
                <w:sz w:val="18"/>
              </w:rPr>
              <w:t xml:space="preserve"> </w:t>
            </w:r>
            <w:proofErr w:type="spellStart"/>
            <w:r w:rsidRPr="00A64E02">
              <w:rPr>
                <w:i/>
                <w:sz w:val="18"/>
              </w:rPr>
              <w:t>d’adjudication</w:t>
            </w:r>
            <w:proofErr w:type="spellEnd"/>
          </w:p>
        </w:tc>
        <w:tc>
          <w:tcPr>
            <w:tcW w:w="3402" w:type="dxa"/>
          </w:tcPr>
          <w:p w14:paraId="4A21BC5C" w14:textId="77777777" w:rsidR="00E73EAF" w:rsidRPr="004A00F0" w:rsidRDefault="00E73EAF" w:rsidP="004A00F0">
            <w:pPr>
              <w:pStyle w:val="Standart"/>
              <w:tabs>
                <w:tab w:val="left" w:pos="485"/>
              </w:tabs>
              <w:suppressAutoHyphens/>
              <w:rPr>
                <w:sz w:val="18"/>
                <w:szCs w:val="18"/>
                <w:lang w:val="de-CH"/>
              </w:rPr>
            </w:pPr>
            <w:r w:rsidRPr="004A00F0">
              <w:rPr>
                <w:sz w:val="18"/>
                <w:lang w:val="de-CH"/>
              </w:rPr>
              <w:t>Die Angaben betreffend Zuschlagskriterien müssen zusammen mit den (vorgegebenen) Angebotsunterlagen eingereicht werden:</w:t>
            </w:r>
          </w:p>
          <w:p w14:paraId="0B4403B8" w14:textId="77777777" w:rsidR="00E73EAF" w:rsidRPr="004A00F0" w:rsidRDefault="00E73EAF" w:rsidP="004A00F0">
            <w:pPr>
              <w:pStyle w:val="Standart"/>
              <w:tabs>
                <w:tab w:val="left" w:pos="485"/>
              </w:tabs>
              <w:suppressAutoHyphens/>
              <w:rPr>
                <w:sz w:val="18"/>
                <w:szCs w:val="18"/>
                <w:lang w:val="de-CH"/>
              </w:rPr>
            </w:pPr>
          </w:p>
          <w:p w14:paraId="4B4F6BB5" w14:textId="5D0C3A4B" w:rsidR="00E73EAF" w:rsidRPr="004A00F0" w:rsidRDefault="00E73EAF" w:rsidP="004A00F0">
            <w:pPr>
              <w:spacing w:line="240" w:lineRule="auto"/>
              <w:rPr>
                <w:rFonts w:cs="Arial"/>
                <w:sz w:val="18"/>
                <w:szCs w:val="18"/>
                <w:lang w:val="de-CH"/>
              </w:rPr>
            </w:pPr>
            <w:r w:rsidRPr="004A00F0">
              <w:rPr>
                <w:sz w:val="18"/>
                <w:lang w:val="de-CH"/>
              </w:rPr>
              <w:t>ZK1: QUALITÄT DES ANBIETERS; Gewichtung 40 %</w:t>
            </w:r>
            <w:r w:rsidRPr="004A00F0">
              <w:rPr>
                <w:sz w:val="18"/>
                <w:lang w:val="de-CH"/>
              </w:rPr>
              <w:br/>
              <w:t>Qualifikation</w:t>
            </w:r>
            <w:r w:rsidR="004A00F0" w:rsidRPr="004A00F0">
              <w:rPr>
                <w:sz w:val="18"/>
                <w:lang w:val="de-CH"/>
              </w:rPr>
              <w:t xml:space="preserve"> der Schlüsselpersonen bzgl. Der Anforderungen im Projekt</w:t>
            </w:r>
            <w:r w:rsidRPr="004A00F0">
              <w:rPr>
                <w:sz w:val="18"/>
                <w:lang w:val="de-CH"/>
              </w:rPr>
              <w:br/>
              <w:t>unterteilt in:</w:t>
            </w:r>
          </w:p>
          <w:p w14:paraId="40E3CBA1" w14:textId="77777777" w:rsidR="00E73EAF" w:rsidRPr="004A00F0" w:rsidRDefault="00E73EAF" w:rsidP="004A00F0">
            <w:pPr>
              <w:spacing w:line="240" w:lineRule="auto"/>
              <w:rPr>
                <w:rFonts w:cs="Arial"/>
                <w:sz w:val="18"/>
                <w:szCs w:val="18"/>
                <w:lang w:val="de-CH"/>
              </w:rPr>
            </w:pPr>
            <w:r w:rsidRPr="004A00F0">
              <w:rPr>
                <w:sz w:val="18"/>
                <w:lang w:val="de-CH"/>
              </w:rPr>
              <w:t>- Projektleiter; Gewichtung 20 %</w:t>
            </w:r>
          </w:p>
          <w:p w14:paraId="7E07C743" w14:textId="77777777" w:rsidR="00E73EAF" w:rsidRPr="004A00F0" w:rsidRDefault="00E73EAF" w:rsidP="004A00F0">
            <w:pPr>
              <w:spacing w:line="240" w:lineRule="auto"/>
              <w:rPr>
                <w:rFonts w:cs="Arial"/>
                <w:sz w:val="18"/>
                <w:szCs w:val="18"/>
                <w:lang w:val="de-CH"/>
              </w:rPr>
            </w:pPr>
            <w:r w:rsidRPr="004A00F0">
              <w:rPr>
                <w:sz w:val="18"/>
                <w:lang w:val="de-CH"/>
              </w:rPr>
              <w:t xml:space="preserve">- Projektleiter </w:t>
            </w:r>
            <w:proofErr w:type="spellStart"/>
            <w:r w:rsidRPr="004A00F0">
              <w:rPr>
                <w:sz w:val="18"/>
                <w:lang w:val="de-CH"/>
              </w:rPr>
              <w:t>Stv</w:t>
            </w:r>
            <w:proofErr w:type="spellEnd"/>
            <w:r w:rsidRPr="004A00F0">
              <w:rPr>
                <w:sz w:val="18"/>
                <w:lang w:val="de-CH"/>
              </w:rPr>
              <w:t>.; Gewichtung 20 %</w:t>
            </w:r>
          </w:p>
          <w:p w14:paraId="0B744523" w14:textId="77777777" w:rsidR="00E73EAF" w:rsidRPr="004A00F0" w:rsidRDefault="00E73EAF" w:rsidP="004A00F0">
            <w:pPr>
              <w:spacing w:line="240" w:lineRule="auto"/>
              <w:rPr>
                <w:rFonts w:cs="Arial"/>
                <w:sz w:val="18"/>
                <w:szCs w:val="18"/>
                <w:lang w:val="de-CH"/>
              </w:rPr>
            </w:pPr>
            <w:r w:rsidRPr="004A00F0">
              <w:rPr>
                <w:sz w:val="18"/>
                <w:lang w:val="de-CH"/>
              </w:rPr>
              <w:t xml:space="preserve">Beurteilung: Ein Referenzprojekt pro Schlüsselperson in gleicher Funktion oder </w:t>
            </w:r>
            <w:proofErr w:type="spellStart"/>
            <w:r w:rsidRPr="004A00F0">
              <w:rPr>
                <w:sz w:val="18"/>
                <w:lang w:val="de-CH"/>
              </w:rPr>
              <w:t>Stv</w:t>
            </w:r>
            <w:proofErr w:type="spellEnd"/>
            <w:r w:rsidRPr="004A00F0">
              <w:rPr>
                <w:sz w:val="18"/>
                <w:lang w:val="de-CH"/>
              </w:rPr>
              <w:t>. Funktion mit vergleichbarer Komplexität und aus dem gleichen Fachbereich. Die Beurteilung erfolgt einzeln pro Schlüsselperson auf Basis von je 1 Referenzprojekt</w:t>
            </w:r>
          </w:p>
          <w:p w14:paraId="068D037E" w14:textId="77777777" w:rsidR="00E73EAF" w:rsidRPr="004A00F0" w:rsidRDefault="00E73EAF" w:rsidP="004A00F0">
            <w:pPr>
              <w:spacing w:line="240" w:lineRule="auto"/>
              <w:rPr>
                <w:rFonts w:cs="Arial"/>
                <w:sz w:val="18"/>
                <w:szCs w:val="18"/>
                <w:lang w:val="de-CH"/>
              </w:rPr>
            </w:pPr>
          </w:p>
          <w:p w14:paraId="6ACBBFF4" w14:textId="47FAAF33" w:rsidR="00E73EAF" w:rsidRPr="004A00F0" w:rsidRDefault="00E73EAF" w:rsidP="004A00F0">
            <w:pPr>
              <w:spacing w:line="240" w:lineRule="auto"/>
              <w:rPr>
                <w:rFonts w:cs="Arial"/>
                <w:sz w:val="18"/>
                <w:szCs w:val="18"/>
                <w:lang w:val="de-CH"/>
              </w:rPr>
            </w:pPr>
            <w:r w:rsidRPr="004A00F0">
              <w:rPr>
                <w:sz w:val="18"/>
                <w:lang w:val="de-CH"/>
              </w:rPr>
              <w:t>ZK2: QUALITÄT DES ANGEBOT</w:t>
            </w:r>
            <w:r w:rsidR="004A00F0" w:rsidRPr="004A00F0">
              <w:rPr>
                <w:sz w:val="18"/>
                <w:lang w:val="de-CH"/>
              </w:rPr>
              <w:t>E</w:t>
            </w:r>
            <w:r w:rsidRPr="004A00F0">
              <w:rPr>
                <w:sz w:val="18"/>
                <w:lang w:val="de-CH"/>
              </w:rPr>
              <w:t>S; Gewichtung 35 %</w:t>
            </w:r>
          </w:p>
          <w:p w14:paraId="258FE2E9" w14:textId="77777777" w:rsidR="00E73EAF" w:rsidRPr="004A00F0" w:rsidRDefault="00E73EAF" w:rsidP="004A00F0">
            <w:pPr>
              <w:spacing w:line="240" w:lineRule="auto"/>
              <w:rPr>
                <w:rFonts w:cs="Arial"/>
                <w:sz w:val="18"/>
                <w:szCs w:val="18"/>
                <w:lang w:val="de-CH"/>
              </w:rPr>
            </w:pPr>
            <w:r w:rsidRPr="004A00F0">
              <w:rPr>
                <w:sz w:val="18"/>
                <w:lang w:val="de-CH"/>
              </w:rPr>
              <w:t>unterteilt in:</w:t>
            </w:r>
          </w:p>
          <w:p w14:paraId="1C00D472" w14:textId="77777777" w:rsidR="00E73EAF" w:rsidRPr="004A00F0" w:rsidRDefault="00E73EAF" w:rsidP="004A00F0">
            <w:pPr>
              <w:spacing w:line="240" w:lineRule="auto"/>
              <w:rPr>
                <w:rFonts w:cs="Arial"/>
                <w:sz w:val="18"/>
                <w:szCs w:val="18"/>
                <w:lang w:val="de-CH"/>
              </w:rPr>
            </w:pPr>
            <w:r w:rsidRPr="004A00F0">
              <w:rPr>
                <w:sz w:val="18"/>
                <w:lang w:val="de-CH"/>
              </w:rPr>
              <w:t>ZK2.1: Aufgabenanalyse und Vorgehensvorschlag; Gewichtung 25 %</w:t>
            </w:r>
          </w:p>
          <w:p w14:paraId="66E2DE0C" w14:textId="77777777" w:rsidR="00E73EAF" w:rsidRPr="004A00F0" w:rsidRDefault="00E73EAF" w:rsidP="004A00F0">
            <w:pPr>
              <w:spacing w:line="240" w:lineRule="auto"/>
              <w:rPr>
                <w:rFonts w:cs="Arial"/>
                <w:sz w:val="18"/>
                <w:szCs w:val="18"/>
                <w:lang w:val="de-CH"/>
              </w:rPr>
            </w:pPr>
            <w:r w:rsidRPr="004A00F0">
              <w:rPr>
                <w:sz w:val="18"/>
                <w:lang w:val="de-CH"/>
              </w:rPr>
              <w:t>Durch den Anbieter ist die bevorstehende Aufgabe zu analysieren und ein Vorschlag bezüglich des eigenen Vorgehens zu formulieren. Dabei ist zu folgenden Punkten Stellung zu nehmen:</w:t>
            </w:r>
          </w:p>
          <w:p w14:paraId="286D5AE3" w14:textId="77777777" w:rsidR="00E73EAF" w:rsidRPr="004A00F0" w:rsidRDefault="00E73EAF" w:rsidP="004A00F0">
            <w:pPr>
              <w:spacing w:line="240" w:lineRule="auto"/>
              <w:rPr>
                <w:rFonts w:cs="Arial"/>
                <w:sz w:val="18"/>
                <w:szCs w:val="18"/>
                <w:lang w:val="de-CH"/>
              </w:rPr>
            </w:pPr>
            <w:r w:rsidRPr="004A00F0">
              <w:rPr>
                <w:sz w:val="18"/>
                <w:lang w:val="de-CH"/>
              </w:rPr>
              <w:t>Beurteilung:</w:t>
            </w:r>
          </w:p>
          <w:p w14:paraId="064478DB" w14:textId="77777777" w:rsidR="00E73EAF" w:rsidRPr="004A00F0" w:rsidRDefault="00E73EAF" w:rsidP="004A00F0">
            <w:pPr>
              <w:spacing w:line="240" w:lineRule="auto"/>
              <w:rPr>
                <w:rFonts w:cs="Arial"/>
                <w:sz w:val="18"/>
                <w:szCs w:val="18"/>
                <w:lang w:val="de-CH"/>
              </w:rPr>
            </w:pPr>
            <w:r w:rsidRPr="004A00F0">
              <w:rPr>
                <w:sz w:val="18"/>
                <w:lang w:val="de-CH"/>
              </w:rPr>
              <w:t>- Analyse der Ausganslage und der eigenen Aufgaben</w:t>
            </w:r>
          </w:p>
          <w:p w14:paraId="0BDD1A7E" w14:textId="77777777" w:rsidR="00E73EAF" w:rsidRPr="004A00F0" w:rsidRDefault="00E73EAF" w:rsidP="004A00F0">
            <w:pPr>
              <w:spacing w:line="240" w:lineRule="auto"/>
              <w:rPr>
                <w:rFonts w:cs="Arial"/>
                <w:sz w:val="18"/>
                <w:szCs w:val="18"/>
                <w:lang w:val="de-CH"/>
              </w:rPr>
            </w:pPr>
            <w:r w:rsidRPr="004A00F0">
              <w:rPr>
                <w:sz w:val="18"/>
                <w:lang w:val="de-CH"/>
              </w:rPr>
              <w:t>- Erwartete Schnittstellen innerhalb des Projektes und zu weiteren Projektbeteiligten</w:t>
            </w:r>
          </w:p>
          <w:p w14:paraId="3C4DF857" w14:textId="77777777" w:rsidR="00E73EAF" w:rsidRPr="004A00F0" w:rsidRDefault="00E73EAF" w:rsidP="004A00F0">
            <w:pPr>
              <w:spacing w:line="240" w:lineRule="auto"/>
              <w:rPr>
                <w:rFonts w:cs="Arial"/>
                <w:sz w:val="18"/>
                <w:szCs w:val="18"/>
                <w:lang w:val="de-CH"/>
              </w:rPr>
            </w:pPr>
            <w:r w:rsidRPr="004A00F0">
              <w:rPr>
                <w:sz w:val="18"/>
                <w:lang w:val="de-CH"/>
              </w:rPr>
              <w:t>- Planung des eigenen Vorgehens in Abstimmung mit der Terminplanung sowie den Arbeiten der weiteren Projektbeteiligten</w:t>
            </w:r>
          </w:p>
          <w:p w14:paraId="163CEDA9" w14:textId="77777777" w:rsidR="00E73EAF" w:rsidRPr="004A00F0" w:rsidRDefault="00E73EAF" w:rsidP="004A00F0">
            <w:pPr>
              <w:spacing w:line="240" w:lineRule="auto"/>
              <w:rPr>
                <w:rFonts w:cs="Arial"/>
                <w:sz w:val="18"/>
                <w:szCs w:val="18"/>
                <w:lang w:val="de-CH"/>
              </w:rPr>
            </w:pPr>
            <w:r w:rsidRPr="004A00F0">
              <w:rPr>
                <w:sz w:val="18"/>
                <w:lang w:val="de-CH"/>
              </w:rPr>
              <w:t>- Angaben zur eigenen Organisation, insbesondere in Bezug auf die lange Bearbeitungsdauer</w:t>
            </w:r>
          </w:p>
          <w:p w14:paraId="3A762DE2" w14:textId="77777777" w:rsidR="00E73EAF" w:rsidRPr="004A00F0" w:rsidRDefault="00E73EAF" w:rsidP="004A00F0">
            <w:pPr>
              <w:spacing w:line="240" w:lineRule="auto"/>
              <w:rPr>
                <w:rFonts w:cs="Arial"/>
                <w:sz w:val="18"/>
                <w:szCs w:val="18"/>
                <w:lang w:val="de-CH"/>
              </w:rPr>
            </w:pPr>
            <w:r w:rsidRPr="004A00F0">
              <w:rPr>
                <w:sz w:val="18"/>
                <w:lang w:val="de-CH"/>
              </w:rPr>
              <w:t>ZK2.2: QM-Konzept / Risikoanalyse; Gewichtung 10 %</w:t>
            </w:r>
          </w:p>
          <w:p w14:paraId="62CB077F" w14:textId="77777777" w:rsidR="00E73EAF" w:rsidRPr="004A00F0" w:rsidRDefault="00E73EAF" w:rsidP="004A00F0">
            <w:pPr>
              <w:spacing w:line="240" w:lineRule="auto"/>
              <w:rPr>
                <w:rFonts w:cs="Arial"/>
                <w:sz w:val="18"/>
                <w:szCs w:val="18"/>
                <w:lang w:val="de-CH"/>
              </w:rPr>
            </w:pPr>
            <w:r w:rsidRPr="004A00F0">
              <w:rPr>
                <w:sz w:val="18"/>
                <w:lang w:val="de-CH"/>
              </w:rPr>
              <w:t>Beurteilung: Risikoanalyse und entsprechende Massnahmen</w:t>
            </w:r>
          </w:p>
          <w:p w14:paraId="21EB8F85" w14:textId="77777777" w:rsidR="00E73EAF" w:rsidRPr="004A00F0" w:rsidRDefault="00E73EAF" w:rsidP="004A00F0">
            <w:pPr>
              <w:spacing w:line="240" w:lineRule="auto"/>
              <w:rPr>
                <w:rFonts w:cs="Arial"/>
                <w:sz w:val="18"/>
                <w:szCs w:val="18"/>
                <w:lang w:val="de-CH"/>
              </w:rPr>
            </w:pPr>
          </w:p>
          <w:p w14:paraId="64EDA8DF" w14:textId="77777777" w:rsidR="00E73EAF" w:rsidRPr="004A00F0" w:rsidRDefault="00E73EAF" w:rsidP="004A00F0">
            <w:pPr>
              <w:spacing w:line="240" w:lineRule="auto"/>
              <w:rPr>
                <w:rFonts w:cs="Arial"/>
                <w:sz w:val="18"/>
                <w:szCs w:val="18"/>
                <w:lang w:val="de-CH"/>
              </w:rPr>
            </w:pPr>
            <w:r w:rsidRPr="004A00F0">
              <w:rPr>
                <w:sz w:val="18"/>
                <w:lang w:val="de-CH"/>
              </w:rPr>
              <w:t>ZK3: PREIS; Gewichtung 25 %</w:t>
            </w:r>
          </w:p>
          <w:p w14:paraId="0C745EC3" w14:textId="77777777" w:rsidR="00E73EAF" w:rsidRPr="004A00F0" w:rsidRDefault="00E73EAF" w:rsidP="004A00F0">
            <w:pPr>
              <w:spacing w:line="240" w:lineRule="auto"/>
              <w:rPr>
                <w:rFonts w:cs="Arial"/>
                <w:sz w:val="18"/>
                <w:szCs w:val="18"/>
                <w:lang w:val="de-CH"/>
              </w:rPr>
            </w:pPr>
            <w:r w:rsidRPr="004A00F0">
              <w:rPr>
                <w:sz w:val="18"/>
                <w:lang w:val="de-CH"/>
              </w:rPr>
              <w:t>Bereinigte Angebotssumme</w:t>
            </w:r>
          </w:p>
          <w:p w14:paraId="676419F5" w14:textId="77777777" w:rsidR="00E73EAF" w:rsidRPr="004A00F0" w:rsidRDefault="00E73EAF" w:rsidP="004A00F0">
            <w:pPr>
              <w:pStyle w:val="berschrift3"/>
              <w:spacing w:before="120" w:after="0" w:afterAutospacing="0"/>
              <w:outlineLvl w:val="2"/>
              <w:rPr>
                <w:rFonts w:ascii="Arial" w:hAnsi="Arial" w:cs="Arial"/>
                <w:b w:val="0"/>
                <w:sz w:val="18"/>
                <w:szCs w:val="18"/>
                <w:lang w:val="de-CH"/>
              </w:rPr>
            </w:pPr>
            <w:r w:rsidRPr="004A00F0">
              <w:rPr>
                <w:rFonts w:ascii="Arial" w:hAnsi="Arial"/>
                <w:b w:val="0"/>
                <w:sz w:val="18"/>
                <w:lang w:val="de-CH"/>
              </w:rPr>
              <w:t>PREISBEWERTUNG</w:t>
            </w:r>
          </w:p>
          <w:p w14:paraId="0644B1E9" w14:textId="77777777" w:rsidR="00E73EAF" w:rsidRPr="004A00F0" w:rsidRDefault="00E73EAF" w:rsidP="004A00F0">
            <w:pPr>
              <w:spacing w:line="240" w:lineRule="auto"/>
              <w:rPr>
                <w:rFonts w:cs="Arial"/>
                <w:sz w:val="18"/>
                <w:szCs w:val="18"/>
                <w:lang w:val="de-CH"/>
              </w:rPr>
            </w:pPr>
            <w:r w:rsidRPr="004A00F0">
              <w:rPr>
                <w:sz w:val="18"/>
                <w:lang w:val="de-CH"/>
              </w:rPr>
              <w:t>Das tiefste bereinigte Angebot erhält die maximale Note (5). Angebote, deren Preis 100 % oder mehr über dem tiefsten Angebot liegen, erhalten die Note 0. Dazwischen erfolgt die Bewertung linear (auf 2 Stellen nach dem Komma gerundet). Allfällig offerierte Skonti werden bei der Bewertung des Preises nicht berücksichtigt.</w:t>
            </w:r>
          </w:p>
          <w:p w14:paraId="1469EC52" w14:textId="77777777" w:rsidR="00E73EAF" w:rsidRPr="004A00F0" w:rsidRDefault="00E73EAF" w:rsidP="004A00F0">
            <w:pPr>
              <w:pStyle w:val="berschrift3"/>
              <w:spacing w:before="120" w:after="0" w:afterAutospacing="0"/>
              <w:outlineLvl w:val="2"/>
              <w:rPr>
                <w:rFonts w:ascii="Arial" w:hAnsi="Arial" w:cs="Arial"/>
                <w:b w:val="0"/>
                <w:sz w:val="18"/>
                <w:szCs w:val="18"/>
                <w:lang w:val="de-CH"/>
              </w:rPr>
            </w:pPr>
            <w:r w:rsidRPr="004A00F0">
              <w:rPr>
                <w:rFonts w:ascii="Arial" w:hAnsi="Arial"/>
                <w:b w:val="0"/>
                <w:sz w:val="18"/>
                <w:lang w:val="de-CH"/>
              </w:rPr>
              <w:t>BENOTUNG DER ÜBRIGEN ZUSCHLAGSKRITERIEN</w:t>
            </w:r>
          </w:p>
          <w:p w14:paraId="3E9BD3DD" w14:textId="77777777" w:rsidR="00E73EAF" w:rsidRPr="004A00F0" w:rsidRDefault="00E73EAF" w:rsidP="004A00F0">
            <w:pPr>
              <w:spacing w:line="240" w:lineRule="auto"/>
              <w:rPr>
                <w:rFonts w:cs="Arial"/>
                <w:sz w:val="18"/>
                <w:szCs w:val="18"/>
                <w:lang w:val="de-CH"/>
              </w:rPr>
            </w:pPr>
            <w:r w:rsidRPr="004A00F0">
              <w:rPr>
                <w:sz w:val="18"/>
                <w:lang w:val="de-CH"/>
              </w:rPr>
              <w:t>Die Bewertung erfolgt immer mit Noten von 0 bis 5:</w:t>
            </w:r>
          </w:p>
          <w:p w14:paraId="7B1BA976" w14:textId="77777777" w:rsidR="00E73EAF" w:rsidRPr="004A00F0" w:rsidRDefault="00E73EAF" w:rsidP="004A00F0">
            <w:pPr>
              <w:spacing w:line="240" w:lineRule="auto"/>
              <w:rPr>
                <w:rFonts w:cs="Arial"/>
                <w:sz w:val="18"/>
                <w:szCs w:val="18"/>
                <w:lang w:val="de-CH"/>
              </w:rPr>
            </w:pPr>
            <w:r w:rsidRPr="004A00F0">
              <w:rPr>
                <w:sz w:val="18"/>
                <w:lang w:val="de-CH"/>
              </w:rPr>
              <w:t xml:space="preserve">0 = </w:t>
            </w:r>
            <w:proofErr w:type="spellStart"/>
            <w:r w:rsidRPr="004A00F0">
              <w:rPr>
                <w:sz w:val="18"/>
                <w:lang w:val="de-CH"/>
              </w:rPr>
              <w:t>Nicht</w:t>
            </w:r>
            <w:proofErr w:type="spellEnd"/>
            <w:r w:rsidRPr="004A00F0">
              <w:rPr>
                <w:sz w:val="18"/>
                <w:lang w:val="de-CH"/>
              </w:rPr>
              <w:t xml:space="preserve"> beurteilbar; keine Angabe</w:t>
            </w:r>
          </w:p>
          <w:p w14:paraId="6F410E73" w14:textId="77777777" w:rsidR="00E73EAF" w:rsidRPr="004A00F0" w:rsidRDefault="00E73EAF" w:rsidP="004A00F0">
            <w:pPr>
              <w:spacing w:line="240" w:lineRule="auto"/>
              <w:rPr>
                <w:rFonts w:cs="Arial"/>
                <w:sz w:val="18"/>
                <w:szCs w:val="18"/>
                <w:lang w:val="de-CH"/>
              </w:rPr>
            </w:pPr>
            <w:r w:rsidRPr="004A00F0">
              <w:rPr>
                <w:sz w:val="18"/>
                <w:lang w:val="de-CH"/>
              </w:rPr>
              <w:lastRenderedPageBreak/>
              <w:t>1 = Sehr schlecht erfüllt; ungenügende, unvollständige Angaben</w:t>
            </w:r>
          </w:p>
          <w:p w14:paraId="2DD431E9" w14:textId="77777777" w:rsidR="00E73EAF" w:rsidRPr="004A00F0" w:rsidRDefault="00E73EAF" w:rsidP="004A00F0">
            <w:pPr>
              <w:spacing w:line="240" w:lineRule="auto"/>
              <w:rPr>
                <w:rFonts w:cs="Arial"/>
                <w:sz w:val="18"/>
                <w:szCs w:val="18"/>
                <w:lang w:val="de-CH"/>
              </w:rPr>
            </w:pPr>
            <w:r w:rsidRPr="004A00F0">
              <w:rPr>
                <w:sz w:val="18"/>
                <w:lang w:val="de-CH"/>
              </w:rPr>
              <w:t>2 = Schlecht erfüllt; Angaben ohne ausreichenden Projektbezug</w:t>
            </w:r>
          </w:p>
          <w:p w14:paraId="408B9348" w14:textId="77777777" w:rsidR="00E73EAF" w:rsidRPr="004A00F0" w:rsidRDefault="00E73EAF" w:rsidP="004A00F0">
            <w:pPr>
              <w:spacing w:line="240" w:lineRule="auto"/>
              <w:rPr>
                <w:rFonts w:cs="Arial"/>
                <w:sz w:val="18"/>
                <w:szCs w:val="18"/>
                <w:lang w:val="de-CH"/>
              </w:rPr>
            </w:pPr>
            <w:r w:rsidRPr="004A00F0">
              <w:rPr>
                <w:sz w:val="18"/>
                <w:lang w:val="de-CH"/>
              </w:rPr>
              <w:t xml:space="preserve">3 = </w:t>
            </w:r>
            <w:proofErr w:type="gramStart"/>
            <w:r w:rsidRPr="004A00F0">
              <w:rPr>
                <w:sz w:val="18"/>
                <w:lang w:val="de-CH"/>
              </w:rPr>
              <w:t>Erfüllt</w:t>
            </w:r>
            <w:proofErr w:type="gramEnd"/>
            <w:r w:rsidRPr="004A00F0">
              <w:rPr>
                <w:sz w:val="18"/>
                <w:lang w:val="de-CH"/>
              </w:rPr>
              <w:t>, den Anforderungen der Ausschreibung entsprechend</w:t>
            </w:r>
          </w:p>
          <w:p w14:paraId="459E109D" w14:textId="77777777" w:rsidR="00E73EAF" w:rsidRPr="004A00F0" w:rsidRDefault="00E73EAF" w:rsidP="004A00F0">
            <w:pPr>
              <w:spacing w:line="240" w:lineRule="auto"/>
              <w:rPr>
                <w:rFonts w:cs="Arial"/>
                <w:sz w:val="18"/>
                <w:szCs w:val="18"/>
                <w:lang w:val="de-CH"/>
              </w:rPr>
            </w:pPr>
            <w:r w:rsidRPr="004A00F0">
              <w:rPr>
                <w:sz w:val="18"/>
                <w:lang w:val="de-CH"/>
              </w:rPr>
              <w:t>4 = Gut erfüllt; Qualitativ gut</w:t>
            </w:r>
          </w:p>
          <w:p w14:paraId="5BF0409C" w14:textId="77777777" w:rsidR="00E73EAF" w:rsidRPr="004A00F0" w:rsidRDefault="00E73EAF" w:rsidP="004A00F0">
            <w:pPr>
              <w:spacing w:line="240" w:lineRule="auto"/>
              <w:rPr>
                <w:rFonts w:cs="Arial"/>
                <w:sz w:val="18"/>
                <w:szCs w:val="18"/>
                <w:lang w:val="de-CH"/>
              </w:rPr>
            </w:pPr>
            <w:r w:rsidRPr="004A00F0">
              <w:rPr>
                <w:sz w:val="18"/>
                <w:lang w:val="de-CH"/>
              </w:rPr>
              <w:t>5 = Sehr gut erfüllt; Qualitativ ausgezeichnet, sehr grosser Beitrag zur Zielerreichung</w:t>
            </w:r>
          </w:p>
          <w:p w14:paraId="2AEB77E4" w14:textId="77777777" w:rsidR="00E73EAF" w:rsidRPr="004A00F0" w:rsidRDefault="00E73EAF" w:rsidP="004A00F0">
            <w:pPr>
              <w:spacing w:line="240" w:lineRule="auto"/>
              <w:rPr>
                <w:rFonts w:cs="Arial"/>
                <w:sz w:val="18"/>
                <w:szCs w:val="18"/>
                <w:lang w:val="de-CH"/>
              </w:rPr>
            </w:pPr>
          </w:p>
          <w:p w14:paraId="266329CA" w14:textId="77777777" w:rsidR="00E73EAF" w:rsidRPr="004A00F0" w:rsidRDefault="00E73EAF" w:rsidP="004A00F0">
            <w:pPr>
              <w:spacing w:line="240" w:lineRule="auto"/>
              <w:rPr>
                <w:rFonts w:cs="Arial"/>
                <w:sz w:val="18"/>
                <w:szCs w:val="18"/>
                <w:lang w:val="de-CH"/>
              </w:rPr>
            </w:pPr>
            <w:r w:rsidRPr="004A00F0">
              <w:rPr>
                <w:sz w:val="18"/>
                <w:lang w:val="de-CH"/>
              </w:rPr>
              <w:t>Sofern ein Hauptkriterium aus Subkriterien besteht, werden diese benotet. Die Punktzahl des Hauptkriteriums ergibt sich aus der Summe der Noten der Subkriterien multipliziert mit ihrer Gewichtung.</w:t>
            </w:r>
          </w:p>
          <w:p w14:paraId="4546FA8E" w14:textId="77777777" w:rsidR="00E73EAF" w:rsidRPr="004A00F0" w:rsidRDefault="00E73EAF" w:rsidP="004A00F0">
            <w:pPr>
              <w:spacing w:line="240" w:lineRule="auto"/>
              <w:rPr>
                <w:rFonts w:cs="Arial"/>
                <w:sz w:val="18"/>
                <w:szCs w:val="18"/>
                <w:lang w:val="de-CH"/>
              </w:rPr>
            </w:pPr>
          </w:p>
          <w:p w14:paraId="4F070110" w14:textId="77777777" w:rsidR="00E73EAF" w:rsidRPr="004A00F0" w:rsidRDefault="00E73EAF" w:rsidP="004A00F0">
            <w:pPr>
              <w:spacing w:line="240" w:lineRule="auto"/>
              <w:rPr>
                <w:rFonts w:cs="Arial"/>
                <w:sz w:val="18"/>
                <w:szCs w:val="18"/>
                <w:lang w:val="de-CH"/>
              </w:rPr>
            </w:pPr>
            <w:r w:rsidRPr="004A00F0">
              <w:rPr>
                <w:sz w:val="18"/>
                <w:lang w:val="de-CH"/>
              </w:rPr>
              <w:t>Punkteberechnung: Summe aller Noten multipliziert mit ihrer Gewichtung (Maximalpunktzahl: Note 5 x 100 = 500 Punkte).</w:t>
            </w:r>
          </w:p>
        </w:tc>
        <w:tc>
          <w:tcPr>
            <w:tcW w:w="3402" w:type="dxa"/>
          </w:tcPr>
          <w:p w14:paraId="5AC096BB" w14:textId="77777777" w:rsidR="00E73EAF" w:rsidRPr="004A00F0" w:rsidRDefault="00E73EAF" w:rsidP="004A00F0">
            <w:pPr>
              <w:tabs>
                <w:tab w:val="left" w:pos="497"/>
                <w:tab w:val="left" w:pos="2481"/>
                <w:tab w:val="left" w:pos="2907"/>
                <w:tab w:val="left" w:pos="4962"/>
              </w:tabs>
              <w:suppressAutoHyphens/>
              <w:spacing w:line="240" w:lineRule="auto"/>
              <w:rPr>
                <w:rFonts w:cs="Arial"/>
                <w:i/>
                <w:sz w:val="18"/>
                <w:szCs w:val="18"/>
                <w:lang w:val="fr-CH"/>
              </w:rPr>
            </w:pPr>
            <w:r w:rsidRPr="004A00F0">
              <w:rPr>
                <w:i/>
                <w:sz w:val="18"/>
                <w:lang w:val="fr-CH"/>
              </w:rPr>
              <w:lastRenderedPageBreak/>
              <w:t>Les critères d’adjudication suivants doivent être joints au dossier d’offre (prédéfini</w:t>
            </w:r>
            <w:proofErr w:type="gramStart"/>
            <w:r w:rsidRPr="004A00F0">
              <w:rPr>
                <w:i/>
                <w:sz w:val="18"/>
                <w:lang w:val="fr-CH"/>
              </w:rPr>
              <w:t>):</w:t>
            </w:r>
            <w:proofErr w:type="gramEnd"/>
          </w:p>
          <w:p w14:paraId="29636E8F" w14:textId="77777777" w:rsidR="00E73EAF" w:rsidRPr="004A00F0" w:rsidRDefault="00E73EAF" w:rsidP="004A00F0">
            <w:pPr>
              <w:tabs>
                <w:tab w:val="left" w:pos="497"/>
                <w:tab w:val="left" w:pos="2481"/>
                <w:tab w:val="left" w:pos="2907"/>
                <w:tab w:val="left" w:pos="4962"/>
              </w:tabs>
              <w:suppressAutoHyphens/>
              <w:spacing w:line="240" w:lineRule="auto"/>
              <w:rPr>
                <w:rFonts w:cs="Arial"/>
                <w:i/>
                <w:sz w:val="18"/>
                <w:szCs w:val="18"/>
                <w:lang w:val="fr-CH"/>
              </w:rPr>
            </w:pPr>
          </w:p>
          <w:p w14:paraId="669529A1" w14:textId="76AF8E80" w:rsidR="00E73EAF" w:rsidRPr="004A00F0" w:rsidRDefault="00E73EAF" w:rsidP="004A00F0">
            <w:pPr>
              <w:spacing w:line="240" w:lineRule="auto"/>
              <w:rPr>
                <w:rFonts w:cs="Arial"/>
                <w:sz w:val="18"/>
                <w:szCs w:val="18"/>
                <w:lang w:val="fr-CH"/>
              </w:rPr>
            </w:pPr>
            <w:r w:rsidRPr="004A00F0">
              <w:rPr>
                <w:sz w:val="18"/>
                <w:lang w:val="fr-CH"/>
              </w:rPr>
              <w:t>C</w:t>
            </w:r>
            <w:proofErr w:type="gramStart"/>
            <w:r w:rsidRPr="004A00F0">
              <w:rPr>
                <w:sz w:val="18"/>
                <w:lang w:val="fr-CH"/>
              </w:rPr>
              <w:t>1:</w:t>
            </w:r>
            <w:proofErr w:type="gramEnd"/>
            <w:r w:rsidRPr="004A00F0">
              <w:rPr>
                <w:sz w:val="18"/>
                <w:lang w:val="fr-CH"/>
              </w:rPr>
              <w:t xml:space="preserve"> QUALITÉ DU SOUMISSIONNAIRE; pondération de 40%</w:t>
            </w:r>
            <w:r w:rsidRPr="004A00F0">
              <w:rPr>
                <w:sz w:val="18"/>
                <w:lang w:val="fr-CH"/>
              </w:rPr>
              <w:br/>
            </w:r>
            <w:r w:rsidR="004A00F0" w:rsidRPr="004A00F0">
              <w:rPr>
                <w:sz w:val="18"/>
                <w:lang w:val="fr-CH"/>
              </w:rPr>
              <w:t>qualification des personnes-clés par rapport aux exigences du projet</w:t>
            </w:r>
            <w:r w:rsidRPr="004A00F0">
              <w:rPr>
                <w:sz w:val="18"/>
                <w:lang w:val="fr-CH"/>
              </w:rPr>
              <w:br/>
              <w:t>avec la subdivision suivante:</w:t>
            </w:r>
          </w:p>
          <w:p w14:paraId="036B02D9" w14:textId="77777777" w:rsidR="00E73EAF" w:rsidRPr="004A00F0" w:rsidRDefault="00E73EAF" w:rsidP="004A00F0">
            <w:pPr>
              <w:spacing w:line="240" w:lineRule="auto"/>
              <w:rPr>
                <w:rFonts w:cs="Arial"/>
                <w:sz w:val="18"/>
                <w:szCs w:val="18"/>
                <w:lang w:val="fr-CH"/>
              </w:rPr>
            </w:pPr>
            <w:r w:rsidRPr="004A00F0">
              <w:rPr>
                <w:sz w:val="18"/>
                <w:lang w:val="fr-CH"/>
              </w:rPr>
              <w:t xml:space="preserve">- Chef de </w:t>
            </w:r>
            <w:proofErr w:type="gramStart"/>
            <w:r w:rsidRPr="004A00F0">
              <w:rPr>
                <w:sz w:val="18"/>
                <w:lang w:val="fr-CH"/>
              </w:rPr>
              <w:t>projet;</w:t>
            </w:r>
            <w:proofErr w:type="gramEnd"/>
            <w:r w:rsidRPr="004A00F0">
              <w:rPr>
                <w:sz w:val="18"/>
                <w:lang w:val="fr-CH"/>
              </w:rPr>
              <w:t xml:space="preserve"> pondération de 20 %</w:t>
            </w:r>
          </w:p>
          <w:p w14:paraId="3B58EDE3" w14:textId="77777777" w:rsidR="00E73EAF" w:rsidRPr="004A00F0" w:rsidRDefault="00E73EAF" w:rsidP="004A00F0">
            <w:pPr>
              <w:spacing w:line="240" w:lineRule="auto"/>
              <w:rPr>
                <w:rFonts w:cs="Arial"/>
                <w:sz w:val="18"/>
                <w:szCs w:val="18"/>
                <w:lang w:val="fr-CH"/>
              </w:rPr>
            </w:pPr>
            <w:r w:rsidRPr="004A00F0">
              <w:rPr>
                <w:sz w:val="18"/>
                <w:lang w:val="fr-CH"/>
              </w:rPr>
              <w:t>- Chef de projet suppléant, pondération de 20 %</w:t>
            </w:r>
          </w:p>
          <w:p w14:paraId="5DAAFA00" w14:textId="77777777" w:rsidR="00E73EAF" w:rsidRPr="004A00F0" w:rsidRDefault="00E73EAF" w:rsidP="004A00F0">
            <w:pPr>
              <w:spacing w:line="240" w:lineRule="auto"/>
              <w:rPr>
                <w:rFonts w:cs="Arial"/>
                <w:sz w:val="18"/>
                <w:szCs w:val="18"/>
                <w:lang w:val="fr-CH"/>
              </w:rPr>
            </w:pPr>
            <w:proofErr w:type="gramStart"/>
            <w:r w:rsidRPr="004A00F0">
              <w:rPr>
                <w:sz w:val="18"/>
                <w:lang w:val="fr-CH"/>
              </w:rPr>
              <w:t>Évaluation:</w:t>
            </w:r>
            <w:proofErr w:type="gramEnd"/>
            <w:r w:rsidRPr="004A00F0">
              <w:rPr>
                <w:sz w:val="18"/>
                <w:lang w:val="fr-CH"/>
              </w:rPr>
              <w:t xml:space="preserve"> un projet de référence par personne clé au même poste ou à un poste de suppléant présentant une complexité comparable et relevant de la même spécialité. L’évaluation est effectuée individuellement pour chaque personne clé sur la base d’un projet de référence chacun</w:t>
            </w:r>
          </w:p>
          <w:p w14:paraId="0345B85B" w14:textId="77777777" w:rsidR="00E73EAF" w:rsidRPr="004A00F0" w:rsidRDefault="00E73EAF" w:rsidP="004A00F0">
            <w:pPr>
              <w:spacing w:line="240" w:lineRule="auto"/>
              <w:rPr>
                <w:rFonts w:cs="Arial"/>
                <w:sz w:val="18"/>
                <w:szCs w:val="18"/>
                <w:lang w:val="fr-CH"/>
              </w:rPr>
            </w:pPr>
          </w:p>
          <w:p w14:paraId="24BE332F" w14:textId="77777777" w:rsidR="00E73EAF" w:rsidRPr="004A00F0" w:rsidRDefault="00E73EAF" w:rsidP="004A00F0">
            <w:pPr>
              <w:spacing w:line="240" w:lineRule="auto"/>
              <w:rPr>
                <w:rFonts w:cs="Arial"/>
                <w:sz w:val="18"/>
                <w:szCs w:val="18"/>
                <w:lang w:val="fr-CH"/>
              </w:rPr>
            </w:pPr>
            <w:r w:rsidRPr="004A00F0">
              <w:rPr>
                <w:sz w:val="18"/>
                <w:lang w:val="fr-CH"/>
              </w:rPr>
              <w:t>C</w:t>
            </w:r>
            <w:proofErr w:type="gramStart"/>
            <w:r w:rsidRPr="004A00F0">
              <w:rPr>
                <w:sz w:val="18"/>
                <w:lang w:val="fr-CH"/>
              </w:rPr>
              <w:t>2:</w:t>
            </w:r>
            <w:proofErr w:type="gramEnd"/>
            <w:r w:rsidRPr="004A00F0">
              <w:rPr>
                <w:sz w:val="18"/>
                <w:lang w:val="fr-CH"/>
              </w:rPr>
              <w:t xml:space="preserve"> QUALITÉ DE L’OFFRE; pondération de 35 %</w:t>
            </w:r>
          </w:p>
          <w:p w14:paraId="2FBE476D" w14:textId="77777777" w:rsidR="00E73EAF" w:rsidRPr="004A00F0" w:rsidRDefault="00E73EAF" w:rsidP="004A00F0">
            <w:pPr>
              <w:spacing w:line="240" w:lineRule="auto"/>
              <w:rPr>
                <w:rFonts w:cs="Arial"/>
                <w:sz w:val="18"/>
                <w:szCs w:val="18"/>
                <w:lang w:val="fr-CH"/>
              </w:rPr>
            </w:pPr>
            <w:proofErr w:type="gramStart"/>
            <w:r w:rsidRPr="004A00F0">
              <w:rPr>
                <w:sz w:val="18"/>
                <w:lang w:val="fr-CH"/>
              </w:rPr>
              <w:t>avec</w:t>
            </w:r>
            <w:proofErr w:type="gramEnd"/>
            <w:r w:rsidRPr="004A00F0">
              <w:rPr>
                <w:sz w:val="18"/>
                <w:lang w:val="fr-CH"/>
              </w:rPr>
              <w:t xml:space="preserve"> la subdivision suivante:</w:t>
            </w:r>
          </w:p>
          <w:p w14:paraId="31C6F7AA" w14:textId="77777777" w:rsidR="00E73EAF" w:rsidRPr="004A00F0" w:rsidRDefault="00E73EAF" w:rsidP="004A00F0">
            <w:pPr>
              <w:spacing w:line="240" w:lineRule="auto"/>
              <w:rPr>
                <w:rFonts w:cs="Arial"/>
                <w:sz w:val="18"/>
                <w:szCs w:val="18"/>
                <w:lang w:val="fr-CH"/>
              </w:rPr>
            </w:pPr>
            <w:r w:rsidRPr="004A00F0">
              <w:rPr>
                <w:sz w:val="18"/>
                <w:lang w:val="fr-CH"/>
              </w:rPr>
              <w:t xml:space="preserve">C2.1: Analyse des tâches et proposition </w:t>
            </w:r>
            <w:proofErr w:type="gramStart"/>
            <w:r w:rsidRPr="004A00F0">
              <w:rPr>
                <w:sz w:val="18"/>
                <w:lang w:val="fr-CH"/>
              </w:rPr>
              <w:t>d'approche;</w:t>
            </w:r>
            <w:proofErr w:type="gramEnd"/>
            <w:r w:rsidRPr="004A00F0">
              <w:rPr>
                <w:sz w:val="18"/>
                <w:lang w:val="fr-CH"/>
              </w:rPr>
              <w:t xml:space="preserve"> pondération de 25 % </w:t>
            </w:r>
          </w:p>
          <w:p w14:paraId="39181125" w14:textId="77777777" w:rsidR="00E73EAF" w:rsidRPr="004A00F0" w:rsidRDefault="00E73EAF" w:rsidP="004A00F0">
            <w:pPr>
              <w:spacing w:line="240" w:lineRule="auto"/>
              <w:rPr>
                <w:rFonts w:cs="Arial"/>
                <w:sz w:val="18"/>
                <w:szCs w:val="18"/>
                <w:lang w:val="fr-CH"/>
              </w:rPr>
            </w:pPr>
            <w:r w:rsidRPr="004A00F0">
              <w:rPr>
                <w:sz w:val="18"/>
                <w:lang w:val="fr-CH"/>
              </w:rPr>
              <w:t xml:space="preserve">Le soumissionnaire doit analyser la tâche prévue et formuler une proposition détaillant sa manière de procéder. Il convient de prendre position sur les points </w:t>
            </w:r>
            <w:proofErr w:type="gramStart"/>
            <w:r w:rsidRPr="004A00F0">
              <w:rPr>
                <w:sz w:val="18"/>
                <w:lang w:val="fr-CH"/>
              </w:rPr>
              <w:t>suivants:</w:t>
            </w:r>
            <w:proofErr w:type="gramEnd"/>
          </w:p>
          <w:p w14:paraId="6B5690DB" w14:textId="77777777" w:rsidR="00E73EAF" w:rsidRPr="004A00F0" w:rsidRDefault="00E73EAF" w:rsidP="004A00F0">
            <w:pPr>
              <w:spacing w:line="240" w:lineRule="auto"/>
              <w:rPr>
                <w:rFonts w:cs="Arial"/>
                <w:sz w:val="18"/>
                <w:szCs w:val="18"/>
                <w:lang w:val="fr-CH"/>
              </w:rPr>
            </w:pPr>
            <w:proofErr w:type="gramStart"/>
            <w:r w:rsidRPr="004A00F0">
              <w:rPr>
                <w:sz w:val="18"/>
                <w:lang w:val="fr-CH"/>
              </w:rPr>
              <w:t>Évaluation:</w:t>
            </w:r>
            <w:proofErr w:type="gramEnd"/>
          </w:p>
          <w:p w14:paraId="73000848" w14:textId="77777777" w:rsidR="00E73EAF" w:rsidRPr="004A00F0" w:rsidRDefault="00E73EAF" w:rsidP="004A00F0">
            <w:pPr>
              <w:spacing w:line="240" w:lineRule="auto"/>
              <w:rPr>
                <w:rFonts w:cs="Arial"/>
                <w:sz w:val="18"/>
                <w:szCs w:val="18"/>
                <w:lang w:val="fr-CH"/>
              </w:rPr>
            </w:pPr>
            <w:r w:rsidRPr="004A00F0">
              <w:rPr>
                <w:sz w:val="18"/>
                <w:lang w:val="fr-CH"/>
              </w:rPr>
              <w:t>- Analyse de la situation de départ et de ses propres tâches</w:t>
            </w:r>
          </w:p>
          <w:p w14:paraId="634AB38E" w14:textId="77777777" w:rsidR="00E73EAF" w:rsidRPr="004A00F0" w:rsidRDefault="00E73EAF" w:rsidP="004A00F0">
            <w:pPr>
              <w:spacing w:line="240" w:lineRule="auto"/>
              <w:rPr>
                <w:rFonts w:cs="Arial"/>
                <w:sz w:val="18"/>
                <w:szCs w:val="18"/>
                <w:lang w:val="fr-CH"/>
              </w:rPr>
            </w:pPr>
            <w:r w:rsidRPr="004A00F0">
              <w:rPr>
                <w:sz w:val="18"/>
                <w:lang w:val="fr-CH"/>
              </w:rPr>
              <w:t>- Interfaces attendues au sein du projet et avec les autres participants au projet</w:t>
            </w:r>
          </w:p>
          <w:p w14:paraId="43D74319" w14:textId="77777777" w:rsidR="00E73EAF" w:rsidRPr="004A00F0" w:rsidRDefault="00E73EAF" w:rsidP="004A00F0">
            <w:pPr>
              <w:spacing w:line="240" w:lineRule="auto"/>
              <w:rPr>
                <w:rFonts w:cs="Arial"/>
                <w:sz w:val="18"/>
                <w:szCs w:val="18"/>
                <w:lang w:val="fr-CH"/>
              </w:rPr>
            </w:pPr>
            <w:r w:rsidRPr="004A00F0">
              <w:rPr>
                <w:sz w:val="18"/>
                <w:lang w:val="fr-CH"/>
              </w:rPr>
              <w:t>- Planification de sa propre approche conformément au calendrier et au programme et aux travaux des autres participants au projet</w:t>
            </w:r>
          </w:p>
          <w:p w14:paraId="3436013B" w14:textId="77777777" w:rsidR="00E73EAF" w:rsidRPr="004A00F0" w:rsidRDefault="00E73EAF" w:rsidP="004A00F0">
            <w:pPr>
              <w:spacing w:line="240" w:lineRule="auto"/>
              <w:rPr>
                <w:rFonts w:cs="Arial"/>
                <w:sz w:val="18"/>
                <w:szCs w:val="18"/>
                <w:lang w:val="fr-CH"/>
              </w:rPr>
            </w:pPr>
            <w:r w:rsidRPr="004A00F0">
              <w:rPr>
                <w:sz w:val="18"/>
                <w:lang w:val="fr-CH"/>
              </w:rPr>
              <w:t>- Informations sur sa propre organisation notamment concernant la durée de traitement</w:t>
            </w:r>
          </w:p>
          <w:p w14:paraId="16DA0489" w14:textId="77777777" w:rsidR="00E73EAF" w:rsidRPr="004A00F0" w:rsidRDefault="00E73EAF" w:rsidP="004A00F0">
            <w:pPr>
              <w:spacing w:line="240" w:lineRule="auto"/>
              <w:rPr>
                <w:rFonts w:cs="Arial"/>
                <w:sz w:val="18"/>
                <w:szCs w:val="18"/>
                <w:lang w:val="fr-CH"/>
              </w:rPr>
            </w:pPr>
            <w:r w:rsidRPr="004A00F0">
              <w:rPr>
                <w:sz w:val="18"/>
                <w:lang w:val="fr-CH"/>
              </w:rPr>
              <w:t xml:space="preserve">C2.2: Concept de gestion de la qualité / analyse des </w:t>
            </w:r>
            <w:proofErr w:type="gramStart"/>
            <w:r w:rsidRPr="004A00F0">
              <w:rPr>
                <w:sz w:val="18"/>
                <w:lang w:val="fr-CH"/>
              </w:rPr>
              <w:t>risques;</w:t>
            </w:r>
            <w:proofErr w:type="gramEnd"/>
            <w:r w:rsidRPr="004A00F0">
              <w:rPr>
                <w:sz w:val="18"/>
                <w:lang w:val="fr-CH"/>
              </w:rPr>
              <w:t xml:space="preserve"> pondération de 10 %</w:t>
            </w:r>
          </w:p>
          <w:p w14:paraId="44ECB5EA" w14:textId="77777777" w:rsidR="00E73EAF" w:rsidRPr="004A00F0" w:rsidRDefault="00E73EAF" w:rsidP="004A00F0">
            <w:pPr>
              <w:spacing w:line="240" w:lineRule="auto"/>
              <w:rPr>
                <w:rFonts w:cs="Arial"/>
                <w:sz w:val="18"/>
                <w:szCs w:val="18"/>
                <w:lang w:val="fr-CH"/>
              </w:rPr>
            </w:pPr>
            <w:proofErr w:type="gramStart"/>
            <w:r w:rsidRPr="004A00F0">
              <w:rPr>
                <w:sz w:val="18"/>
                <w:lang w:val="fr-CH"/>
              </w:rPr>
              <w:t>Évaluation:</w:t>
            </w:r>
            <w:proofErr w:type="gramEnd"/>
            <w:r w:rsidRPr="004A00F0">
              <w:rPr>
                <w:sz w:val="18"/>
                <w:lang w:val="fr-CH"/>
              </w:rPr>
              <w:t xml:space="preserve"> analyse des risques et mesures correspondantes</w:t>
            </w:r>
          </w:p>
          <w:p w14:paraId="480BAA0C" w14:textId="77777777" w:rsidR="00E73EAF" w:rsidRPr="004A00F0" w:rsidRDefault="00E73EAF" w:rsidP="004A00F0">
            <w:pPr>
              <w:spacing w:line="240" w:lineRule="auto"/>
              <w:rPr>
                <w:rFonts w:cs="Arial"/>
                <w:sz w:val="18"/>
                <w:szCs w:val="18"/>
                <w:lang w:val="fr-CH"/>
              </w:rPr>
            </w:pPr>
          </w:p>
          <w:p w14:paraId="0287789D" w14:textId="77777777" w:rsidR="00E73EAF" w:rsidRPr="004A00F0" w:rsidRDefault="00E73EAF" w:rsidP="004A00F0">
            <w:pPr>
              <w:spacing w:line="240" w:lineRule="auto"/>
              <w:rPr>
                <w:rFonts w:cs="Arial"/>
                <w:sz w:val="18"/>
                <w:szCs w:val="18"/>
                <w:lang w:val="fr-CH"/>
              </w:rPr>
            </w:pPr>
            <w:r w:rsidRPr="004A00F0">
              <w:rPr>
                <w:sz w:val="18"/>
                <w:lang w:val="fr-CH"/>
              </w:rPr>
              <w:t>C</w:t>
            </w:r>
            <w:proofErr w:type="gramStart"/>
            <w:r w:rsidRPr="004A00F0">
              <w:rPr>
                <w:sz w:val="18"/>
                <w:lang w:val="fr-CH"/>
              </w:rPr>
              <w:t>3:</w:t>
            </w:r>
            <w:proofErr w:type="gramEnd"/>
            <w:r w:rsidRPr="004A00F0">
              <w:rPr>
                <w:sz w:val="18"/>
                <w:lang w:val="fr-CH"/>
              </w:rPr>
              <w:t xml:space="preserve"> PRIX; pondération de 25 %</w:t>
            </w:r>
          </w:p>
          <w:p w14:paraId="222AC1E1" w14:textId="77777777" w:rsidR="00E73EAF" w:rsidRPr="004A00F0" w:rsidRDefault="00E73EAF" w:rsidP="004A00F0">
            <w:pPr>
              <w:spacing w:line="240" w:lineRule="auto"/>
              <w:rPr>
                <w:rFonts w:cs="Arial"/>
                <w:sz w:val="18"/>
                <w:szCs w:val="18"/>
                <w:lang w:val="fr-CH"/>
              </w:rPr>
            </w:pPr>
            <w:r w:rsidRPr="004A00F0">
              <w:rPr>
                <w:sz w:val="18"/>
                <w:lang w:val="fr-CH"/>
              </w:rPr>
              <w:t>Offre révisée</w:t>
            </w:r>
          </w:p>
          <w:p w14:paraId="448BD001" w14:textId="77777777" w:rsidR="00E73EAF" w:rsidRPr="004A00F0" w:rsidRDefault="00E73EAF" w:rsidP="004A00F0">
            <w:pPr>
              <w:spacing w:line="240" w:lineRule="auto"/>
              <w:rPr>
                <w:rFonts w:cs="Arial"/>
                <w:i/>
                <w:sz w:val="18"/>
                <w:szCs w:val="18"/>
                <w:lang w:val="fr-CH"/>
              </w:rPr>
            </w:pPr>
          </w:p>
          <w:p w14:paraId="42B79B71" w14:textId="77777777" w:rsidR="00E73EAF" w:rsidRPr="004A00F0" w:rsidRDefault="00E73EAF" w:rsidP="004A00F0">
            <w:pPr>
              <w:spacing w:line="240" w:lineRule="auto"/>
              <w:rPr>
                <w:rFonts w:cs="Arial"/>
                <w:i/>
                <w:sz w:val="18"/>
                <w:szCs w:val="18"/>
                <w:lang w:val="fr-CH"/>
              </w:rPr>
            </w:pPr>
            <w:r w:rsidRPr="004A00F0">
              <w:rPr>
                <w:i/>
                <w:sz w:val="18"/>
                <w:lang w:val="fr-CH"/>
              </w:rPr>
              <w:t>EVALUATION DU PRIX</w:t>
            </w:r>
            <w:r w:rsidRPr="004A00F0">
              <w:rPr>
                <w:i/>
                <w:sz w:val="18"/>
                <w:lang w:val="fr-CH"/>
              </w:rPr>
              <w:br/>
              <w:t>La note maximale (5) est attribuée à l’offre révisée au prix le plus bas. Les offres, dont le prix est supérieur de 100 % ou plus à celui de l’offre la plus basse obtiennent la note 0. Entre deux, l’évaluation est linéaire (arrondi à deux chiffres après la virgule). Les éventuels escomptes proposés ne sont pas pris en compte lors de l’évaluation des prix.</w:t>
            </w:r>
          </w:p>
          <w:p w14:paraId="18D3192B" w14:textId="77777777" w:rsidR="00E73EAF" w:rsidRPr="004A00F0" w:rsidRDefault="00E73EAF" w:rsidP="004A00F0">
            <w:pPr>
              <w:spacing w:line="240" w:lineRule="auto"/>
              <w:rPr>
                <w:rFonts w:cs="Arial"/>
                <w:i/>
                <w:sz w:val="18"/>
                <w:szCs w:val="18"/>
                <w:lang w:val="fr-CH"/>
              </w:rPr>
            </w:pPr>
          </w:p>
          <w:p w14:paraId="7579354C" w14:textId="77777777" w:rsidR="00E73EAF" w:rsidRPr="004A00F0" w:rsidRDefault="00E73EAF" w:rsidP="004A00F0">
            <w:pPr>
              <w:spacing w:line="240" w:lineRule="auto"/>
              <w:rPr>
                <w:rFonts w:cs="Arial"/>
                <w:i/>
                <w:sz w:val="18"/>
                <w:szCs w:val="18"/>
                <w:lang w:val="fr-CH"/>
              </w:rPr>
            </w:pPr>
            <w:r w:rsidRPr="004A00F0">
              <w:rPr>
                <w:i/>
                <w:sz w:val="18"/>
                <w:lang w:val="fr-CH"/>
              </w:rPr>
              <w:t>NOTATION DES AUTRES CRITÈRES DE QUALITÉ</w:t>
            </w:r>
          </w:p>
          <w:p w14:paraId="45FEAB08" w14:textId="77777777" w:rsidR="00E73EAF" w:rsidRPr="004A00F0" w:rsidRDefault="00E73EAF" w:rsidP="004A00F0">
            <w:pPr>
              <w:spacing w:line="240" w:lineRule="auto"/>
              <w:rPr>
                <w:rFonts w:cs="Arial"/>
                <w:i/>
                <w:sz w:val="18"/>
                <w:szCs w:val="18"/>
                <w:lang w:val="fr-CH"/>
              </w:rPr>
            </w:pPr>
            <w:r w:rsidRPr="004A00F0">
              <w:rPr>
                <w:i/>
                <w:sz w:val="18"/>
                <w:lang w:val="fr-CH"/>
              </w:rPr>
              <w:t xml:space="preserve">L’évaluation est toujours indiquée au moyen des notes 0 à </w:t>
            </w:r>
            <w:proofErr w:type="gramStart"/>
            <w:r w:rsidRPr="004A00F0">
              <w:rPr>
                <w:i/>
                <w:sz w:val="18"/>
                <w:lang w:val="fr-CH"/>
              </w:rPr>
              <w:t>5:</w:t>
            </w:r>
            <w:proofErr w:type="gramEnd"/>
          </w:p>
          <w:p w14:paraId="55F426A6" w14:textId="77777777" w:rsidR="00E73EAF" w:rsidRPr="004A00F0" w:rsidRDefault="00E73EAF" w:rsidP="004A00F0">
            <w:pPr>
              <w:spacing w:line="240" w:lineRule="auto"/>
              <w:rPr>
                <w:rFonts w:cs="Arial"/>
                <w:i/>
                <w:sz w:val="18"/>
                <w:szCs w:val="18"/>
                <w:lang w:val="fr-CH"/>
              </w:rPr>
            </w:pPr>
            <w:r w:rsidRPr="004A00F0">
              <w:rPr>
                <w:i/>
                <w:sz w:val="18"/>
                <w:lang w:val="fr-CH"/>
              </w:rPr>
              <w:t xml:space="preserve">0 = évaluation </w:t>
            </w:r>
            <w:proofErr w:type="gramStart"/>
            <w:r w:rsidRPr="004A00F0">
              <w:rPr>
                <w:i/>
                <w:sz w:val="18"/>
                <w:lang w:val="fr-CH"/>
              </w:rPr>
              <w:t>impossible;</w:t>
            </w:r>
            <w:proofErr w:type="gramEnd"/>
            <w:r w:rsidRPr="004A00F0">
              <w:rPr>
                <w:i/>
                <w:sz w:val="18"/>
                <w:lang w:val="fr-CH"/>
              </w:rPr>
              <w:t xml:space="preserve"> aucune information</w:t>
            </w:r>
          </w:p>
          <w:p w14:paraId="127B98DB" w14:textId="77777777" w:rsidR="00E73EAF" w:rsidRPr="004A00F0" w:rsidRDefault="00E73EAF" w:rsidP="004A00F0">
            <w:pPr>
              <w:spacing w:line="240" w:lineRule="auto"/>
              <w:rPr>
                <w:rFonts w:cs="Arial"/>
                <w:i/>
                <w:sz w:val="18"/>
                <w:szCs w:val="18"/>
                <w:lang w:val="fr-CH"/>
              </w:rPr>
            </w:pPr>
            <w:r w:rsidRPr="004A00F0">
              <w:rPr>
                <w:i/>
                <w:sz w:val="18"/>
                <w:lang w:val="fr-CH"/>
              </w:rPr>
              <w:lastRenderedPageBreak/>
              <w:t xml:space="preserve">1 = critère très mal </w:t>
            </w:r>
            <w:proofErr w:type="gramStart"/>
            <w:r w:rsidRPr="004A00F0">
              <w:rPr>
                <w:i/>
                <w:sz w:val="18"/>
                <w:lang w:val="fr-CH"/>
              </w:rPr>
              <w:t>rempli;</w:t>
            </w:r>
            <w:proofErr w:type="gramEnd"/>
            <w:r w:rsidRPr="004A00F0">
              <w:rPr>
                <w:i/>
                <w:sz w:val="18"/>
                <w:lang w:val="fr-CH"/>
              </w:rPr>
              <w:t xml:space="preserve"> informations insuffisantes et incomplètes</w:t>
            </w:r>
          </w:p>
          <w:p w14:paraId="2AA3C846" w14:textId="77777777" w:rsidR="00E73EAF" w:rsidRPr="004A00F0" w:rsidRDefault="00E73EAF" w:rsidP="004A00F0">
            <w:pPr>
              <w:spacing w:line="240" w:lineRule="auto"/>
              <w:rPr>
                <w:rFonts w:cs="Arial"/>
                <w:i/>
                <w:sz w:val="18"/>
                <w:szCs w:val="18"/>
                <w:lang w:val="fr-CH"/>
              </w:rPr>
            </w:pPr>
            <w:r w:rsidRPr="004A00F0">
              <w:rPr>
                <w:i/>
                <w:sz w:val="18"/>
                <w:lang w:val="fr-CH"/>
              </w:rPr>
              <w:t xml:space="preserve">2 = critère mal </w:t>
            </w:r>
            <w:proofErr w:type="gramStart"/>
            <w:r w:rsidRPr="004A00F0">
              <w:rPr>
                <w:i/>
                <w:sz w:val="18"/>
                <w:lang w:val="fr-CH"/>
              </w:rPr>
              <w:t>rempli;</w:t>
            </w:r>
            <w:proofErr w:type="gramEnd"/>
            <w:r w:rsidRPr="004A00F0">
              <w:rPr>
                <w:i/>
                <w:sz w:val="18"/>
                <w:lang w:val="fr-CH"/>
              </w:rPr>
              <w:t xml:space="preserve"> informations sans lien suffisant avec le projet</w:t>
            </w:r>
          </w:p>
          <w:p w14:paraId="6847008A" w14:textId="77777777" w:rsidR="00E73EAF" w:rsidRPr="004A00F0" w:rsidRDefault="00E73EAF" w:rsidP="004A00F0">
            <w:pPr>
              <w:spacing w:line="240" w:lineRule="auto"/>
              <w:rPr>
                <w:rFonts w:cs="Arial"/>
                <w:i/>
                <w:sz w:val="18"/>
                <w:szCs w:val="18"/>
                <w:lang w:val="fr-CH"/>
              </w:rPr>
            </w:pPr>
            <w:r w:rsidRPr="004A00F0">
              <w:rPr>
                <w:i/>
                <w:sz w:val="18"/>
                <w:lang w:val="fr-CH"/>
              </w:rPr>
              <w:t xml:space="preserve">3 = critère rempli de manière </w:t>
            </w:r>
            <w:proofErr w:type="gramStart"/>
            <w:r w:rsidRPr="004A00F0">
              <w:rPr>
                <w:i/>
                <w:sz w:val="18"/>
                <w:lang w:val="fr-CH"/>
              </w:rPr>
              <w:t>normale;</w:t>
            </w:r>
            <w:proofErr w:type="gramEnd"/>
            <w:r w:rsidRPr="004A00F0">
              <w:rPr>
                <w:i/>
                <w:sz w:val="18"/>
                <w:lang w:val="fr-CH"/>
              </w:rPr>
              <w:t xml:space="preserve"> qualité correspondant aux exigences de l’appel d’offres</w:t>
            </w:r>
          </w:p>
          <w:p w14:paraId="06ECA98B" w14:textId="77777777" w:rsidR="00E73EAF" w:rsidRPr="004A00F0" w:rsidRDefault="00E73EAF" w:rsidP="004A00F0">
            <w:pPr>
              <w:spacing w:line="240" w:lineRule="auto"/>
              <w:rPr>
                <w:rFonts w:cs="Arial"/>
                <w:i/>
                <w:sz w:val="18"/>
                <w:szCs w:val="18"/>
                <w:lang w:val="fr-CH"/>
              </w:rPr>
            </w:pPr>
            <w:r w:rsidRPr="004A00F0">
              <w:rPr>
                <w:i/>
                <w:sz w:val="18"/>
                <w:lang w:val="fr-CH"/>
              </w:rPr>
              <w:t xml:space="preserve">4 = critère bien rempli, de manière </w:t>
            </w:r>
            <w:proofErr w:type="gramStart"/>
            <w:r w:rsidRPr="004A00F0">
              <w:rPr>
                <w:i/>
                <w:sz w:val="18"/>
                <w:lang w:val="fr-CH"/>
              </w:rPr>
              <w:t>satisfaisante;</w:t>
            </w:r>
            <w:proofErr w:type="gramEnd"/>
            <w:r w:rsidRPr="004A00F0">
              <w:rPr>
                <w:i/>
                <w:sz w:val="18"/>
                <w:lang w:val="fr-CH"/>
              </w:rPr>
              <w:t xml:space="preserve"> bonne qualité</w:t>
            </w:r>
          </w:p>
          <w:p w14:paraId="4030F331" w14:textId="77777777" w:rsidR="00E73EAF" w:rsidRPr="004A00F0" w:rsidRDefault="00E73EAF" w:rsidP="004A00F0">
            <w:pPr>
              <w:spacing w:line="240" w:lineRule="auto"/>
              <w:rPr>
                <w:rFonts w:cs="Arial"/>
                <w:i/>
                <w:sz w:val="18"/>
                <w:szCs w:val="18"/>
                <w:lang w:val="fr-CH"/>
              </w:rPr>
            </w:pPr>
            <w:r w:rsidRPr="004A00F0">
              <w:rPr>
                <w:i/>
                <w:sz w:val="18"/>
                <w:lang w:val="fr-CH"/>
              </w:rPr>
              <w:t xml:space="preserve">5 = critère très bien rempli, de manière très </w:t>
            </w:r>
            <w:proofErr w:type="gramStart"/>
            <w:r w:rsidRPr="004A00F0">
              <w:rPr>
                <w:i/>
                <w:sz w:val="18"/>
                <w:lang w:val="fr-CH"/>
              </w:rPr>
              <w:t>satisfaisante;</w:t>
            </w:r>
            <w:proofErr w:type="gramEnd"/>
            <w:r w:rsidRPr="004A00F0">
              <w:rPr>
                <w:i/>
                <w:sz w:val="18"/>
                <w:lang w:val="fr-CH"/>
              </w:rPr>
              <w:t xml:space="preserve"> excellente qualité, contribution très importante à la réalisation de l’objectif</w:t>
            </w:r>
          </w:p>
          <w:p w14:paraId="30EE7365" w14:textId="77777777" w:rsidR="00E73EAF" w:rsidRPr="004A00F0" w:rsidRDefault="00E73EAF" w:rsidP="004A00F0">
            <w:pPr>
              <w:spacing w:line="240" w:lineRule="auto"/>
              <w:rPr>
                <w:rFonts w:cs="Arial"/>
                <w:i/>
                <w:sz w:val="18"/>
                <w:szCs w:val="18"/>
                <w:lang w:val="fr-CH"/>
              </w:rPr>
            </w:pPr>
          </w:p>
          <w:p w14:paraId="46CDC64D" w14:textId="77777777" w:rsidR="00E73EAF" w:rsidRPr="004A00F0" w:rsidRDefault="00E73EAF" w:rsidP="004A00F0">
            <w:pPr>
              <w:spacing w:line="240" w:lineRule="auto"/>
              <w:rPr>
                <w:rFonts w:cs="Arial"/>
                <w:i/>
                <w:sz w:val="18"/>
                <w:szCs w:val="18"/>
                <w:lang w:val="fr-CH"/>
              </w:rPr>
            </w:pPr>
            <w:r w:rsidRPr="004A00F0">
              <w:rPr>
                <w:i/>
                <w:sz w:val="18"/>
                <w:lang w:val="fr-CH"/>
              </w:rPr>
              <w:t>Si un critère principal est composé de sous-critères, ceux-ci sont notés. Le nombre de points du critère est obtenu à partir la somme des notes des sous-critères, multipliée par leur pondération.</w:t>
            </w:r>
          </w:p>
          <w:p w14:paraId="5F3D654B" w14:textId="77777777" w:rsidR="00E73EAF" w:rsidRPr="004A00F0" w:rsidRDefault="00E73EAF" w:rsidP="004A00F0">
            <w:pPr>
              <w:spacing w:line="240" w:lineRule="auto"/>
              <w:rPr>
                <w:rFonts w:cs="Arial"/>
                <w:i/>
                <w:sz w:val="18"/>
                <w:szCs w:val="18"/>
                <w:lang w:val="fr-CH"/>
              </w:rPr>
            </w:pPr>
          </w:p>
          <w:p w14:paraId="5163C89C" w14:textId="77777777" w:rsidR="00E73EAF" w:rsidRPr="004A00F0" w:rsidRDefault="00E73EAF" w:rsidP="004A00F0">
            <w:pPr>
              <w:spacing w:line="240" w:lineRule="auto"/>
              <w:rPr>
                <w:rFonts w:cs="Arial"/>
                <w:i/>
                <w:sz w:val="18"/>
                <w:szCs w:val="18"/>
                <w:lang w:val="fr-CH"/>
              </w:rPr>
            </w:pPr>
            <w:r w:rsidRPr="004A00F0">
              <w:rPr>
                <w:i/>
                <w:sz w:val="18"/>
                <w:lang w:val="fr-CH"/>
              </w:rPr>
              <w:t xml:space="preserve">Total des </w:t>
            </w:r>
            <w:proofErr w:type="gramStart"/>
            <w:r w:rsidRPr="004A00F0">
              <w:rPr>
                <w:i/>
                <w:sz w:val="18"/>
                <w:lang w:val="fr-CH"/>
              </w:rPr>
              <w:t>points:</w:t>
            </w:r>
            <w:proofErr w:type="gramEnd"/>
            <w:r w:rsidRPr="004A00F0">
              <w:rPr>
                <w:i/>
                <w:sz w:val="18"/>
                <w:lang w:val="fr-CH"/>
              </w:rPr>
              <w:t xml:space="preserve"> somme des notes multipliée par leur pondération (total maximal: 5 x 100 = 500).</w:t>
            </w:r>
          </w:p>
          <w:p w14:paraId="7C13E4C1" w14:textId="77777777" w:rsidR="00E73EAF" w:rsidRPr="004A00F0" w:rsidRDefault="00E73EAF" w:rsidP="004A00F0">
            <w:pPr>
              <w:spacing w:line="240" w:lineRule="auto"/>
              <w:rPr>
                <w:rFonts w:cs="Arial"/>
                <w:i/>
                <w:sz w:val="18"/>
                <w:szCs w:val="18"/>
                <w:lang w:val="fr-CH"/>
              </w:rPr>
            </w:pPr>
          </w:p>
        </w:tc>
      </w:tr>
      <w:tr w:rsidR="00E73EAF" w:rsidRPr="00A64E02" w14:paraId="0EFA6CA6" w14:textId="77777777" w:rsidTr="004A00F0">
        <w:tc>
          <w:tcPr>
            <w:tcW w:w="508" w:type="dxa"/>
          </w:tcPr>
          <w:p w14:paraId="6AA98572"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lastRenderedPageBreak/>
              <w:t>2.1</w:t>
            </w:r>
          </w:p>
          <w:p w14:paraId="0471663F"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1</w:t>
            </w:r>
          </w:p>
        </w:tc>
        <w:tc>
          <w:tcPr>
            <w:tcW w:w="3037" w:type="dxa"/>
          </w:tcPr>
          <w:p w14:paraId="0D6C2DB8"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Varianten zugelassen</w:t>
            </w:r>
          </w:p>
          <w:p w14:paraId="0A22B37B" w14:textId="77777777" w:rsidR="00E73EAF" w:rsidRPr="00A64E02" w:rsidRDefault="00E73EAF" w:rsidP="004A00F0">
            <w:pPr>
              <w:tabs>
                <w:tab w:val="left" w:pos="426"/>
                <w:tab w:val="left" w:pos="4962"/>
              </w:tabs>
              <w:suppressAutoHyphens/>
              <w:spacing w:line="240" w:lineRule="auto"/>
              <w:ind w:left="425" w:hanging="426"/>
              <w:rPr>
                <w:rFonts w:cs="Arial"/>
                <w:i/>
                <w:sz w:val="18"/>
                <w:szCs w:val="18"/>
              </w:rPr>
            </w:pPr>
            <w:r w:rsidRPr="00A64E02">
              <w:rPr>
                <w:i/>
                <w:sz w:val="18"/>
              </w:rPr>
              <w:t xml:space="preserve">Variantes </w:t>
            </w:r>
            <w:proofErr w:type="spellStart"/>
            <w:r w:rsidRPr="00A64E02">
              <w:rPr>
                <w:i/>
                <w:sz w:val="18"/>
              </w:rPr>
              <w:t>admises</w:t>
            </w:r>
            <w:proofErr w:type="spellEnd"/>
          </w:p>
        </w:tc>
        <w:tc>
          <w:tcPr>
            <w:tcW w:w="3402" w:type="dxa"/>
          </w:tcPr>
          <w:p w14:paraId="704C1BAB"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878276406"/>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ja / </w:t>
            </w:r>
            <w:proofErr w:type="spellStart"/>
            <w:r w:rsidR="00E73EAF" w:rsidRPr="00A64E02">
              <w:rPr>
                <w:i/>
                <w:sz w:val="18"/>
              </w:rPr>
              <w:t>oui</w:t>
            </w:r>
            <w:proofErr w:type="spellEnd"/>
          </w:p>
          <w:p w14:paraId="32CE72D9" w14:textId="77777777" w:rsidR="00E73EAF" w:rsidRPr="00A64E02" w:rsidRDefault="004A00F0" w:rsidP="004A00F0">
            <w:pPr>
              <w:tabs>
                <w:tab w:val="left" w:pos="497"/>
                <w:tab w:val="left" w:pos="2481"/>
                <w:tab w:val="left" w:pos="2907"/>
                <w:tab w:val="left" w:pos="4962"/>
              </w:tabs>
              <w:suppressAutoHyphens/>
              <w:spacing w:line="240" w:lineRule="auto"/>
              <w:rPr>
                <w:rFonts w:cs="Arial"/>
                <w:sz w:val="18"/>
                <w:szCs w:val="18"/>
              </w:rPr>
            </w:pPr>
            <w:sdt>
              <w:sdtPr>
                <w:rPr>
                  <w:rFonts w:cs="Arial"/>
                  <w:sz w:val="18"/>
                  <w:szCs w:val="18"/>
                </w:rPr>
                <w:id w:val="385997748"/>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nein / </w:t>
            </w:r>
            <w:r w:rsidR="00E73EAF" w:rsidRPr="00A64E02">
              <w:rPr>
                <w:i/>
                <w:sz w:val="18"/>
              </w:rPr>
              <w:t>non</w:t>
            </w:r>
          </w:p>
        </w:tc>
        <w:tc>
          <w:tcPr>
            <w:tcW w:w="3402" w:type="dxa"/>
          </w:tcPr>
          <w:p w14:paraId="3518AEE6" w14:textId="77777777" w:rsidR="00E73EAF" w:rsidRPr="00A64E02" w:rsidRDefault="00E73EAF" w:rsidP="004A00F0">
            <w:pPr>
              <w:tabs>
                <w:tab w:val="left" w:pos="497"/>
                <w:tab w:val="left" w:pos="2481"/>
                <w:tab w:val="left" w:pos="2907"/>
                <w:tab w:val="left" w:pos="4962"/>
              </w:tabs>
              <w:suppressAutoHyphens/>
              <w:spacing w:line="240" w:lineRule="auto"/>
              <w:rPr>
                <w:rFonts w:cs="Arial"/>
                <w:i/>
                <w:sz w:val="18"/>
                <w:szCs w:val="18"/>
              </w:rPr>
            </w:pPr>
          </w:p>
        </w:tc>
      </w:tr>
      <w:tr w:rsidR="00E73EAF" w:rsidRPr="004A00F0" w14:paraId="6BC42BE8"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3826CD89"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p>
        </w:tc>
        <w:tc>
          <w:tcPr>
            <w:tcW w:w="3037" w:type="dxa"/>
          </w:tcPr>
          <w:p w14:paraId="43A7C135"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Bemerkungen/</w:t>
            </w:r>
            <w:proofErr w:type="spellStart"/>
            <w:r w:rsidRPr="00A64E02">
              <w:rPr>
                <w:i/>
                <w:sz w:val="18"/>
              </w:rPr>
              <w:t>remarques</w:t>
            </w:r>
            <w:proofErr w:type="spellEnd"/>
          </w:p>
        </w:tc>
        <w:tc>
          <w:tcPr>
            <w:tcW w:w="3402" w:type="dxa"/>
          </w:tcPr>
          <w:p w14:paraId="15ABF030" w14:textId="77777777" w:rsidR="00E73EAF" w:rsidRPr="005F12C1" w:rsidRDefault="00E73EAF" w:rsidP="004A00F0">
            <w:pPr>
              <w:pStyle w:val="Standart"/>
              <w:tabs>
                <w:tab w:val="left" w:pos="485"/>
              </w:tabs>
              <w:suppressAutoHyphens/>
              <w:rPr>
                <w:sz w:val="18"/>
                <w:szCs w:val="18"/>
                <w:lang w:val="de-CH"/>
              </w:rPr>
            </w:pPr>
            <w:r w:rsidRPr="005F12C1">
              <w:rPr>
                <w:sz w:val="18"/>
                <w:lang w:val="de-CH"/>
              </w:rPr>
              <w:t xml:space="preserve">Pauschal- und Globalangebote und/oder Angebote mit Zeitmitteltarif werden ausgeschlossen. </w:t>
            </w:r>
          </w:p>
        </w:tc>
        <w:tc>
          <w:tcPr>
            <w:tcW w:w="3402" w:type="dxa"/>
          </w:tcPr>
          <w:p w14:paraId="002A246D" w14:textId="77777777" w:rsidR="00E73EAF" w:rsidRPr="00E73EAF" w:rsidRDefault="00E73EAF" w:rsidP="004A00F0">
            <w:pPr>
              <w:pStyle w:val="Standart"/>
              <w:tabs>
                <w:tab w:val="left" w:pos="485"/>
              </w:tabs>
              <w:suppressAutoHyphens/>
              <w:rPr>
                <w:i/>
                <w:sz w:val="18"/>
                <w:szCs w:val="18"/>
                <w:lang w:val="fr-CH"/>
              </w:rPr>
            </w:pPr>
            <w:r w:rsidRPr="00A64E02">
              <w:rPr>
                <w:i/>
                <w:color w:val="auto"/>
                <w:sz w:val="18"/>
                <w:lang w:val="fr-CH"/>
              </w:rPr>
              <w:t>Les offres globales et forfaitaires et/ou les offres avec un tarif moyen horaire ne sont pas admises.</w:t>
            </w:r>
          </w:p>
        </w:tc>
      </w:tr>
      <w:tr w:rsidR="00E73EAF" w:rsidRPr="00A64E02" w14:paraId="255159C7" w14:textId="77777777" w:rsidTr="004A00F0">
        <w:tc>
          <w:tcPr>
            <w:tcW w:w="508" w:type="dxa"/>
          </w:tcPr>
          <w:p w14:paraId="5FD559F8"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2.1</w:t>
            </w:r>
          </w:p>
          <w:p w14:paraId="16E95C88"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2</w:t>
            </w:r>
          </w:p>
        </w:tc>
        <w:tc>
          <w:tcPr>
            <w:tcW w:w="3037" w:type="dxa"/>
          </w:tcPr>
          <w:p w14:paraId="118F944B"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Teilangebote/</w:t>
            </w:r>
            <w:proofErr w:type="spellStart"/>
            <w:r w:rsidRPr="00A64E02">
              <w:rPr>
                <w:i/>
                <w:sz w:val="18"/>
              </w:rPr>
              <w:t>offres</w:t>
            </w:r>
            <w:proofErr w:type="spellEnd"/>
            <w:r w:rsidRPr="00A64E02">
              <w:rPr>
                <w:i/>
                <w:sz w:val="18"/>
              </w:rPr>
              <w:t xml:space="preserve"> partielles</w:t>
            </w:r>
          </w:p>
        </w:tc>
        <w:tc>
          <w:tcPr>
            <w:tcW w:w="3402" w:type="dxa"/>
          </w:tcPr>
          <w:p w14:paraId="4C38AE47"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532183459"/>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ja / </w:t>
            </w:r>
            <w:proofErr w:type="spellStart"/>
            <w:r w:rsidR="00E73EAF" w:rsidRPr="00A64E02">
              <w:rPr>
                <w:i/>
                <w:sz w:val="18"/>
              </w:rPr>
              <w:t>oui</w:t>
            </w:r>
            <w:proofErr w:type="spellEnd"/>
          </w:p>
          <w:p w14:paraId="3582BA00" w14:textId="77777777" w:rsidR="00E73EAF" w:rsidRPr="00A64E02" w:rsidRDefault="004A00F0" w:rsidP="004A00F0">
            <w:pPr>
              <w:pStyle w:val="Standart"/>
              <w:tabs>
                <w:tab w:val="left" w:pos="485"/>
              </w:tabs>
              <w:suppressAutoHyphens/>
              <w:rPr>
                <w:sz w:val="18"/>
                <w:szCs w:val="18"/>
              </w:rPr>
            </w:pPr>
            <w:sdt>
              <w:sdtPr>
                <w:rPr>
                  <w:sz w:val="18"/>
                  <w:szCs w:val="18"/>
                </w:rPr>
                <w:id w:val="-1636176479"/>
                <w14:checkbox>
                  <w14:checked w14:val="1"/>
                  <w14:checkedState w14:val="2612" w14:font="MS Gothic"/>
                  <w14:uncheckedState w14:val="2610" w14:font="MS Gothic"/>
                </w14:checkbox>
              </w:sdtPr>
              <w:sdtContent>
                <w:r w:rsidR="00E73EAF" w:rsidRPr="00A64E02">
                  <w:rPr>
                    <w:rFonts w:ascii="MS Gothic" w:eastAsia="MS Gothic" w:hAnsi="MS Gothic"/>
                    <w:sz w:val="18"/>
                    <w:szCs w:val="18"/>
                  </w:rPr>
                  <w:t>☒</w:t>
                </w:r>
              </w:sdtContent>
            </w:sdt>
            <w:r w:rsidR="00E73EAF" w:rsidRPr="00A64E02">
              <w:rPr>
                <w:sz w:val="18"/>
              </w:rPr>
              <w:t xml:space="preserve"> nein / </w:t>
            </w:r>
            <w:r w:rsidR="00E73EAF" w:rsidRPr="00A64E02">
              <w:rPr>
                <w:i/>
                <w:sz w:val="18"/>
              </w:rPr>
              <w:t>non</w:t>
            </w:r>
          </w:p>
        </w:tc>
        <w:tc>
          <w:tcPr>
            <w:tcW w:w="3402" w:type="dxa"/>
          </w:tcPr>
          <w:p w14:paraId="73267487" w14:textId="77777777" w:rsidR="00E73EAF" w:rsidRPr="00A64E02" w:rsidRDefault="00E73EAF" w:rsidP="004A00F0">
            <w:pPr>
              <w:tabs>
                <w:tab w:val="left" w:pos="497"/>
                <w:tab w:val="left" w:pos="2481"/>
                <w:tab w:val="left" w:pos="2907"/>
                <w:tab w:val="left" w:pos="4962"/>
              </w:tabs>
              <w:suppressAutoHyphens/>
              <w:spacing w:line="240" w:lineRule="auto"/>
              <w:rPr>
                <w:rFonts w:cs="Arial"/>
                <w:i/>
                <w:sz w:val="18"/>
                <w:szCs w:val="18"/>
              </w:rPr>
            </w:pPr>
          </w:p>
        </w:tc>
      </w:tr>
      <w:tr w:rsidR="00E73EAF" w:rsidRPr="004A00F0" w14:paraId="4F8E00E5"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3CEDEF26"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p>
        </w:tc>
        <w:tc>
          <w:tcPr>
            <w:tcW w:w="3037" w:type="dxa"/>
          </w:tcPr>
          <w:p w14:paraId="0EFC6611"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Bemerkungen/</w:t>
            </w:r>
            <w:proofErr w:type="spellStart"/>
            <w:r w:rsidRPr="00A64E02">
              <w:rPr>
                <w:i/>
                <w:sz w:val="18"/>
              </w:rPr>
              <w:t>remarques</w:t>
            </w:r>
            <w:proofErr w:type="spellEnd"/>
          </w:p>
        </w:tc>
        <w:tc>
          <w:tcPr>
            <w:tcW w:w="3402" w:type="dxa"/>
          </w:tcPr>
          <w:p w14:paraId="03E444D0" w14:textId="77777777" w:rsidR="00E73EAF" w:rsidRPr="00A64E02" w:rsidRDefault="00E73EAF" w:rsidP="004A00F0">
            <w:pPr>
              <w:pStyle w:val="Standart"/>
              <w:tabs>
                <w:tab w:val="left" w:pos="485"/>
              </w:tabs>
              <w:suppressAutoHyphens/>
              <w:rPr>
                <w:sz w:val="18"/>
                <w:szCs w:val="18"/>
              </w:rPr>
            </w:pPr>
            <w:r w:rsidRPr="005F12C1">
              <w:rPr>
                <w:sz w:val="18"/>
                <w:lang w:val="de-CH"/>
              </w:rPr>
              <w:t xml:space="preserve">Die Angebote sind vollständig ausgefüllt einzureichen. Abänderungen am Angebotstext sind nicht zulässig. </w:t>
            </w:r>
            <w:r w:rsidRPr="00A64E02">
              <w:rPr>
                <w:sz w:val="18"/>
              </w:rPr>
              <w:t>Teilangebote sind ungültig und scheiden aus der Bewerbung aus.</w:t>
            </w:r>
          </w:p>
        </w:tc>
        <w:tc>
          <w:tcPr>
            <w:tcW w:w="3402" w:type="dxa"/>
          </w:tcPr>
          <w:p w14:paraId="6730A099" w14:textId="77777777" w:rsidR="00E73EAF" w:rsidRPr="00E73EAF" w:rsidRDefault="00E73EAF" w:rsidP="004A00F0">
            <w:pPr>
              <w:tabs>
                <w:tab w:val="left" w:pos="497"/>
                <w:tab w:val="left" w:pos="2481"/>
                <w:tab w:val="left" w:pos="2907"/>
                <w:tab w:val="left" w:pos="4962"/>
              </w:tabs>
              <w:suppressAutoHyphens/>
              <w:spacing w:line="240" w:lineRule="auto"/>
              <w:rPr>
                <w:rFonts w:eastAsia="Times" w:cs="Arial"/>
                <w:i/>
                <w:sz w:val="18"/>
                <w:szCs w:val="18"/>
                <w:lang w:val="fr-CH"/>
              </w:rPr>
            </w:pPr>
            <w:r w:rsidRPr="00A64E02">
              <w:rPr>
                <w:i/>
                <w:sz w:val="18"/>
                <w:lang w:val="fr-CH"/>
              </w:rPr>
              <w:t>Les offres déposées doivent être complètes. Aucune modification du texte de l’offre n’est autorisée. Les offres partielles ne sont pas valables et seront éliminées.</w:t>
            </w:r>
          </w:p>
        </w:tc>
      </w:tr>
      <w:tr w:rsidR="00E73EAF" w:rsidRPr="00A64E02" w14:paraId="18C5F2E3" w14:textId="77777777" w:rsidTr="004A00F0">
        <w:tc>
          <w:tcPr>
            <w:tcW w:w="508" w:type="dxa"/>
          </w:tcPr>
          <w:p w14:paraId="15C53FF0"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2.1</w:t>
            </w:r>
          </w:p>
          <w:p w14:paraId="4B329F7F"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3</w:t>
            </w:r>
          </w:p>
        </w:tc>
        <w:tc>
          <w:tcPr>
            <w:tcW w:w="3037" w:type="dxa"/>
          </w:tcPr>
          <w:p w14:paraId="701DA5A6"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Ausführungstermin</w:t>
            </w:r>
          </w:p>
          <w:p w14:paraId="3C68BB54" w14:textId="77777777" w:rsidR="00E73EAF" w:rsidRPr="00A64E02" w:rsidRDefault="00E73EAF" w:rsidP="004A00F0">
            <w:pPr>
              <w:tabs>
                <w:tab w:val="left" w:pos="426"/>
                <w:tab w:val="left" w:pos="4962"/>
              </w:tabs>
              <w:suppressAutoHyphens/>
              <w:spacing w:line="240" w:lineRule="auto"/>
              <w:ind w:left="425" w:hanging="426"/>
              <w:rPr>
                <w:rFonts w:cs="Arial"/>
                <w:i/>
                <w:sz w:val="18"/>
                <w:szCs w:val="18"/>
              </w:rPr>
            </w:pPr>
            <w:proofErr w:type="spellStart"/>
            <w:r w:rsidRPr="00A64E02">
              <w:rPr>
                <w:i/>
                <w:sz w:val="18"/>
              </w:rPr>
              <w:t>Délai</w:t>
            </w:r>
            <w:proofErr w:type="spellEnd"/>
            <w:r w:rsidRPr="00A64E02">
              <w:rPr>
                <w:i/>
                <w:sz w:val="18"/>
              </w:rPr>
              <w:t xml:space="preserve"> </w:t>
            </w:r>
            <w:proofErr w:type="spellStart"/>
            <w:r w:rsidRPr="00A64E02">
              <w:rPr>
                <w:i/>
                <w:sz w:val="18"/>
              </w:rPr>
              <w:t>d’exécution</w:t>
            </w:r>
            <w:proofErr w:type="spellEnd"/>
          </w:p>
        </w:tc>
        <w:tc>
          <w:tcPr>
            <w:tcW w:w="3402" w:type="dxa"/>
          </w:tcPr>
          <w:p w14:paraId="18E76042" w14:textId="239DF5CA" w:rsidR="00E73EAF" w:rsidRPr="00A64E02" w:rsidRDefault="00E73EAF" w:rsidP="004A00F0">
            <w:pPr>
              <w:pStyle w:val="Standart"/>
              <w:tabs>
                <w:tab w:val="left" w:pos="485"/>
              </w:tabs>
              <w:suppressAutoHyphens/>
              <w:rPr>
                <w:sz w:val="18"/>
                <w:szCs w:val="18"/>
              </w:rPr>
            </w:pPr>
            <w:r w:rsidRPr="004A00F0">
              <w:rPr>
                <w:sz w:val="18"/>
              </w:rPr>
              <w:t xml:space="preserve">01.06.2021 bis </w:t>
            </w:r>
            <w:r w:rsidR="004A00F0" w:rsidRPr="004A00F0">
              <w:rPr>
                <w:sz w:val="18"/>
              </w:rPr>
              <w:t>31.12.2027</w:t>
            </w:r>
          </w:p>
          <w:p w14:paraId="7F64762D" w14:textId="77777777" w:rsidR="00E73EAF" w:rsidRPr="00A64E02" w:rsidRDefault="00E73EAF" w:rsidP="004A00F0">
            <w:pPr>
              <w:pStyle w:val="Standart"/>
              <w:tabs>
                <w:tab w:val="left" w:pos="485"/>
              </w:tabs>
              <w:suppressAutoHyphens/>
              <w:rPr>
                <w:sz w:val="18"/>
                <w:szCs w:val="18"/>
              </w:rPr>
            </w:pPr>
          </w:p>
        </w:tc>
        <w:tc>
          <w:tcPr>
            <w:tcW w:w="3402" w:type="dxa"/>
          </w:tcPr>
          <w:p w14:paraId="4C169103" w14:textId="77777777" w:rsidR="00E73EAF" w:rsidRPr="00A64E02" w:rsidRDefault="00E73EAF" w:rsidP="004A00F0">
            <w:pPr>
              <w:tabs>
                <w:tab w:val="left" w:pos="497"/>
                <w:tab w:val="left" w:pos="2481"/>
                <w:tab w:val="left" w:pos="2907"/>
                <w:tab w:val="left" w:pos="4962"/>
              </w:tabs>
              <w:suppressAutoHyphens/>
              <w:spacing w:line="240" w:lineRule="auto"/>
              <w:rPr>
                <w:rFonts w:cs="Arial"/>
                <w:i/>
                <w:sz w:val="18"/>
                <w:szCs w:val="18"/>
              </w:rPr>
            </w:pPr>
          </w:p>
        </w:tc>
      </w:tr>
      <w:tr w:rsidR="00E73EAF" w:rsidRPr="004A00F0" w14:paraId="449351EA"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7D03BD49"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3.1</w:t>
            </w:r>
          </w:p>
        </w:tc>
        <w:tc>
          <w:tcPr>
            <w:tcW w:w="3037" w:type="dxa"/>
          </w:tcPr>
          <w:p w14:paraId="13819D06" w14:textId="77777777" w:rsidR="00E73EAF" w:rsidRPr="00E73EAF" w:rsidRDefault="00E73EAF" w:rsidP="004A00F0">
            <w:pPr>
              <w:tabs>
                <w:tab w:val="left" w:pos="426"/>
                <w:tab w:val="left" w:pos="4962"/>
              </w:tabs>
              <w:suppressAutoHyphens/>
              <w:spacing w:line="240" w:lineRule="auto"/>
              <w:ind w:left="425" w:hanging="426"/>
              <w:rPr>
                <w:rFonts w:cs="Arial"/>
                <w:sz w:val="18"/>
                <w:szCs w:val="18"/>
                <w:lang w:val="fr-CH"/>
              </w:rPr>
            </w:pPr>
            <w:proofErr w:type="spellStart"/>
            <w:r w:rsidRPr="00A64E02">
              <w:rPr>
                <w:sz w:val="18"/>
                <w:lang w:val="fr-CH"/>
              </w:rPr>
              <w:t>Generelle</w:t>
            </w:r>
            <w:proofErr w:type="spellEnd"/>
            <w:r w:rsidRPr="00A64E02">
              <w:rPr>
                <w:sz w:val="18"/>
                <w:lang w:val="fr-CH"/>
              </w:rPr>
              <w:t xml:space="preserve"> </w:t>
            </w:r>
            <w:proofErr w:type="spellStart"/>
            <w:r w:rsidRPr="00A64E02">
              <w:rPr>
                <w:sz w:val="18"/>
                <w:lang w:val="fr-CH"/>
              </w:rPr>
              <w:t>Teilnahmebedingungen</w:t>
            </w:r>
            <w:proofErr w:type="spellEnd"/>
          </w:p>
          <w:p w14:paraId="6E719A43"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Conditions générales de participation</w:t>
            </w:r>
          </w:p>
        </w:tc>
        <w:tc>
          <w:tcPr>
            <w:tcW w:w="3402" w:type="dxa"/>
          </w:tcPr>
          <w:p w14:paraId="1737E731" w14:textId="77777777" w:rsidR="00E73EAF" w:rsidRPr="00A64E02" w:rsidRDefault="00E73EAF" w:rsidP="004A00F0">
            <w:pPr>
              <w:pStyle w:val="Standart"/>
              <w:tabs>
                <w:tab w:val="left" w:pos="485"/>
              </w:tabs>
              <w:suppressAutoHyphens/>
              <w:rPr>
                <w:sz w:val="18"/>
                <w:szCs w:val="18"/>
              </w:rPr>
            </w:pPr>
            <w:proofErr w:type="spellStart"/>
            <w:r w:rsidRPr="00A64E02">
              <w:rPr>
                <w:sz w:val="18"/>
              </w:rPr>
              <w:t>Gemäss</w:t>
            </w:r>
            <w:proofErr w:type="spellEnd"/>
            <w:r w:rsidRPr="00A64E02">
              <w:rPr>
                <w:sz w:val="18"/>
              </w:rPr>
              <w:t xml:space="preserve"> Ausführungen um Pflichtenheft.</w:t>
            </w:r>
          </w:p>
        </w:tc>
        <w:tc>
          <w:tcPr>
            <w:tcW w:w="3402" w:type="dxa"/>
          </w:tcPr>
          <w:p w14:paraId="56ACF72D" w14:textId="77777777" w:rsidR="00E73EAF" w:rsidRPr="00E73EAF" w:rsidRDefault="00E73EAF" w:rsidP="004A00F0">
            <w:pPr>
              <w:tabs>
                <w:tab w:val="left" w:pos="497"/>
                <w:tab w:val="left" w:pos="2481"/>
                <w:tab w:val="left" w:pos="2907"/>
                <w:tab w:val="left" w:pos="4962"/>
              </w:tabs>
              <w:suppressAutoHyphens/>
              <w:spacing w:line="240" w:lineRule="auto"/>
              <w:rPr>
                <w:rFonts w:cs="Arial"/>
                <w:i/>
                <w:sz w:val="18"/>
                <w:szCs w:val="18"/>
                <w:lang w:val="fr-CH"/>
              </w:rPr>
            </w:pPr>
            <w:r w:rsidRPr="00A64E02">
              <w:rPr>
                <w:i/>
                <w:sz w:val="18"/>
                <w:lang w:val="fr-CH"/>
              </w:rPr>
              <w:t>Selon les explications fournies dans le cahier des charges.</w:t>
            </w:r>
          </w:p>
        </w:tc>
      </w:tr>
      <w:tr w:rsidR="00E73EAF" w:rsidRPr="00A64E02" w14:paraId="5D5C6561" w14:textId="77777777" w:rsidTr="004A00F0">
        <w:tc>
          <w:tcPr>
            <w:tcW w:w="508" w:type="dxa"/>
          </w:tcPr>
          <w:p w14:paraId="62BA4C4E"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3.2</w:t>
            </w:r>
          </w:p>
        </w:tc>
        <w:tc>
          <w:tcPr>
            <w:tcW w:w="3037" w:type="dxa"/>
          </w:tcPr>
          <w:p w14:paraId="200E456C" w14:textId="77777777" w:rsidR="00E73EAF" w:rsidRPr="00A64E02" w:rsidRDefault="00E73EAF" w:rsidP="004A00F0">
            <w:pPr>
              <w:tabs>
                <w:tab w:val="left" w:pos="426"/>
                <w:tab w:val="left" w:pos="4962"/>
              </w:tabs>
              <w:suppressAutoHyphens/>
              <w:spacing w:line="240" w:lineRule="auto"/>
              <w:ind w:left="425" w:hanging="426"/>
              <w:rPr>
                <w:rFonts w:cs="Arial"/>
                <w:sz w:val="18"/>
                <w:szCs w:val="18"/>
              </w:rPr>
            </w:pPr>
            <w:r w:rsidRPr="00A64E02">
              <w:rPr>
                <w:sz w:val="18"/>
              </w:rPr>
              <w:t>Kautionen/Sicherheiten</w:t>
            </w:r>
          </w:p>
          <w:p w14:paraId="5E8A0817" w14:textId="77777777" w:rsidR="00E73EAF" w:rsidRPr="00A64E02" w:rsidRDefault="00E73EAF" w:rsidP="004A00F0">
            <w:pPr>
              <w:tabs>
                <w:tab w:val="left" w:pos="426"/>
                <w:tab w:val="left" w:pos="4962"/>
              </w:tabs>
              <w:suppressAutoHyphens/>
              <w:spacing w:line="240" w:lineRule="auto"/>
              <w:ind w:left="425" w:hanging="426"/>
              <w:rPr>
                <w:rFonts w:cs="Arial"/>
                <w:i/>
                <w:sz w:val="18"/>
                <w:szCs w:val="18"/>
              </w:rPr>
            </w:pPr>
            <w:proofErr w:type="spellStart"/>
            <w:r w:rsidRPr="00A64E02">
              <w:rPr>
                <w:i/>
                <w:sz w:val="18"/>
              </w:rPr>
              <w:t>Cautions</w:t>
            </w:r>
            <w:proofErr w:type="spellEnd"/>
            <w:r w:rsidRPr="00A64E02">
              <w:rPr>
                <w:i/>
                <w:sz w:val="18"/>
              </w:rPr>
              <w:t>/</w:t>
            </w:r>
            <w:proofErr w:type="spellStart"/>
            <w:r w:rsidRPr="00A64E02">
              <w:rPr>
                <w:i/>
                <w:sz w:val="18"/>
              </w:rPr>
              <w:t>garanties</w:t>
            </w:r>
            <w:proofErr w:type="spellEnd"/>
          </w:p>
        </w:tc>
        <w:tc>
          <w:tcPr>
            <w:tcW w:w="3402" w:type="dxa"/>
          </w:tcPr>
          <w:p w14:paraId="70653B9C" w14:textId="77777777" w:rsidR="00E73EAF" w:rsidRPr="00A64E02" w:rsidRDefault="00E73EAF" w:rsidP="004A00F0">
            <w:pPr>
              <w:pStyle w:val="Standart"/>
              <w:tabs>
                <w:tab w:val="left" w:pos="485"/>
              </w:tabs>
              <w:suppressAutoHyphens/>
              <w:rPr>
                <w:sz w:val="18"/>
                <w:szCs w:val="18"/>
              </w:rPr>
            </w:pPr>
            <w:r w:rsidRPr="00A64E02">
              <w:rPr>
                <w:sz w:val="18"/>
              </w:rPr>
              <w:t>Keine.</w:t>
            </w:r>
          </w:p>
        </w:tc>
        <w:tc>
          <w:tcPr>
            <w:tcW w:w="3402" w:type="dxa"/>
          </w:tcPr>
          <w:p w14:paraId="76ACC708" w14:textId="77777777" w:rsidR="00E73EAF" w:rsidRPr="00A64E02" w:rsidRDefault="00E73EAF" w:rsidP="004A00F0">
            <w:pPr>
              <w:tabs>
                <w:tab w:val="left" w:pos="497"/>
                <w:tab w:val="left" w:pos="2481"/>
                <w:tab w:val="left" w:pos="2907"/>
                <w:tab w:val="left" w:pos="4962"/>
              </w:tabs>
              <w:suppressAutoHyphens/>
              <w:spacing w:line="240" w:lineRule="auto"/>
              <w:rPr>
                <w:rFonts w:cs="Arial"/>
                <w:i/>
                <w:sz w:val="18"/>
                <w:szCs w:val="18"/>
              </w:rPr>
            </w:pPr>
            <w:proofErr w:type="spellStart"/>
            <w:r w:rsidRPr="00A64E02">
              <w:rPr>
                <w:i/>
                <w:sz w:val="18"/>
              </w:rPr>
              <w:t>Aucun</w:t>
            </w:r>
            <w:proofErr w:type="spellEnd"/>
            <w:r w:rsidRPr="00A64E02">
              <w:rPr>
                <w:i/>
                <w:sz w:val="18"/>
              </w:rPr>
              <w:t>.</w:t>
            </w:r>
          </w:p>
        </w:tc>
      </w:tr>
      <w:tr w:rsidR="00E73EAF" w:rsidRPr="004A00F0" w14:paraId="5053E11A"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3CAA3499"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3.3</w:t>
            </w:r>
          </w:p>
        </w:tc>
        <w:tc>
          <w:tcPr>
            <w:tcW w:w="3037" w:type="dxa"/>
            <w:hideMark/>
          </w:tcPr>
          <w:p w14:paraId="68B09CCF" w14:textId="77777777" w:rsidR="00E73EAF" w:rsidRPr="00A64E02" w:rsidRDefault="00E73EAF" w:rsidP="004A00F0">
            <w:pPr>
              <w:tabs>
                <w:tab w:val="left" w:pos="4962"/>
              </w:tabs>
              <w:suppressAutoHyphens/>
              <w:spacing w:line="240" w:lineRule="auto"/>
              <w:rPr>
                <w:rFonts w:cs="Arial"/>
                <w:sz w:val="18"/>
                <w:szCs w:val="18"/>
              </w:rPr>
            </w:pPr>
            <w:r w:rsidRPr="00A64E02">
              <w:rPr>
                <w:sz w:val="18"/>
              </w:rPr>
              <w:t xml:space="preserve">Zahlungsbedingungen </w:t>
            </w:r>
          </w:p>
          <w:p w14:paraId="5A7C9920" w14:textId="77777777" w:rsidR="00E73EAF" w:rsidRPr="00A64E02" w:rsidRDefault="00E73EAF" w:rsidP="004A00F0">
            <w:pPr>
              <w:tabs>
                <w:tab w:val="left" w:pos="4962"/>
              </w:tabs>
              <w:suppressAutoHyphens/>
              <w:spacing w:line="240" w:lineRule="auto"/>
              <w:rPr>
                <w:rFonts w:cs="Arial"/>
                <w:sz w:val="18"/>
                <w:szCs w:val="18"/>
              </w:rPr>
            </w:pPr>
            <w:proofErr w:type="spellStart"/>
            <w:r w:rsidRPr="00A64E02">
              <w:rPr>
                <w:i/>
                <w:sz w:val="18"/>
              </w:rPr>
              <w:t>Conditions</w:t>
            </w:r>
            <w:proofErr w:type="spellEnd"/>
            <w:r w:rsidRPr="00A64E02">
              <w:rPr>
                <w:i/>
                <w:sz w:val="18"/>
              </w:rPr>
              <w:t xml:space="preserve"> de </w:t>
            </w:r>
            <w:proofErr w:type="spellStart"/>
            <w:r w:rsidRPr="00A64E02">
              <w:rPr>
                <w:i/>
                <w:sz w:val="18"/>
              </w:rPr>
              <w:t>paiement</w:t>
            </w:r>
            <w:proofErr w:type="spellEnd"/>
          </w:p>
        </w:tc>
        <w:tc>
          <w:tcPr>
            <w:tcW w:w="3402" w:type="dxa"/>
          </w:tcPr>
          <w:p w14:paraId="790B37FD" w14:textId="77777777" w:rsidR="00E73EAF" w:rsidRPr="005F12C1" w:rsidRDefault="00E73EAF" w:rsidP="004A00F0">
            <w:pPr>
              <w:pStyle w:val="Standart"/>
              <w:tabs>
                <w:tab w:val="left" w:pos="485"/>
              </w:tabs>
              <w:suppressAutoHyphens/>
              <w:rPr>
                <w:sz w:val="18"/>
                <w:szCs w:val="18"/>
                <w:lang w:val="de-CH"/>
              </w:rPr>
            </w:pPr>
            <w:r w:rsidRPr="005F12C1">
              <w:rPr>
                <w:sz w:val="18"/>
                <w:lang w:val="de-CH"/>
              </w:rPr>
              <w:t xml:space="preserve">45 Tage nach Erhalt der Rechnung beim ASTRA, netto in CHF, zuzüglich MwSt. </w:t>
            </w:r>
          </w:p>
        </w:tc>
        <w:tc>
          <w:tcPr>
            <w:tcW w:w="3402" w:type="dxa"/>
          </w:tcPr>
          <w:p w14:paraId="3E6FDD2C" w14:textId="77777777" w:rsidR="00E73EAF" w:rsidRPr="00E73EAF" w:rsidRDefault="00E73EAF" w:rsidP="004A00F0">
            <w:pPr>
              <w:pStyle w:val="Standart"/>
              <w:tabs>
                <w:tab w:val="left" w:pos="481"/>
              </w:tabs>
              <w:suppressAutoHyphens/>
              <w:rPr>
                <w:sz w:val="18"/>
                <w:szCs w:val="18"/>
                <w:lang w:val="fr-CH"/>
              </w:rPr>
            </w:pPr>
            <w:r w:rsidRPr="00A64E02">
              <w:rPr>
                <w:i/>
                <w:sz w:val="18"/>
                <w:lang w:val="fr-CH"/>
              </w:rPr>
              <w:t>Le montant net de la facture en francs suisses et augmenté de la TVA, est payé dans un délai de 45 jours à compter de la réception de la facture en ASTRA.</w:t>
            </w:r>
          </w:p>
          <w:p w14:paraId="6484A8FD" w14:textId="77777777" w:rsidR="00E73EAF" w:rsidRPr="00A64E02" w:rsidRDefault="00E73EAF" w:rsidP="004A00F0">
            <w:pPr>
              <w:pStyle w:val="Standart"/>
              <w:suppressAutoHyphens/>
              <w:rPr>
                <w:sz w:val="18"/>
                <w:szCs w:val="18"/>
                <w:lang w:val="fr-CH"/>
              </w:rPr>
            </w:pPr>
          </w:p>
        </w:tc>
      </w:tr>
      <w:tr w:rsidR="00E73EAF" w:rsidRPr="004A00F0" w14:paraId="7A67DA03" w14:textId="77777777" w:rsidTr="004A00F0">
        <w:tc>
          <w:tcPr>
            <w:tcW w:w="508" w:type="dxa"/>
          </w:tcPr>
          <w:p w14:paraId="3CEF9191"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3.4</w:t>
            </w:r>
          </w:p>
        </w:tc>
        <w:tc>
          <w:tcPr>
            <w:tcW w:w="3037" w:type="dxa"/>
            <w:hideMark/>
          </w:tcPr>
          <w:p w14:paraId="4DB02976" w14:textId="77777777" w:rsidR="00E73EAF" w:rsidRPr="00E73EAF" w:rsidRDefault="00E73EAF" w:rsidP="004A00F0">
            <w:pPr>
              <w:tabs>
                <w:tab w:val="left" w:pos="426"/>
                <w:tab w:val="left" w:pos="4962"/>
              </w:tabs>
              <w:suppressAutoHyphens/>
              <w:spacing w:line="240" w:lineRule="auto"/>
              <w:ind w:left="426" w:hanging="426"/>
              <w:rPr>
                <w:rFonts w:cs="Arial"/>
                <w:sz w:val="18"/>
                <w:szCs w:val="18"/>
                <w:lang w:val="fr-CH"/>
              </w:rPr>
            </w:pPr>
            <w:proofErr w:type="spellStart"/>
            <w:r w:rsidRPr="00A64E02">
              <w:rPr>
                <w:sz w:val="18"/>
                <w:lang w:val="fr-CH"/>
              </w:rPr>
              <w:t>Einzubeziehende</w:t>
            </w:r>
            <w:proofErr w:type="spellEnd"/>
            <w:r w:rsidRPr="00A64E02">
              <w:rPr>
                <w:sz w:val="18"/>
                <w:lang w:val="fr-CH"/>
              </w:rPr>
              <w:t xml:space="preserve"> </w:t>
            </w:r>
            <w:proofErr w:type="spellStart"/>
            <w:r w:rsidRPr="00A64E02">
              <w:rPr>
                <w:sz w:val="18"/>
                <w:lang w:val="fr-CH"/>
              </w:rPr>
              <w:t>Kosten</w:t>
            </w:r>
            <w:proofErr w:type="spellEnd"/>
          </w:p>
          <w:p w14:paraId="7A338023" w14:textId="77777777" w:rsidR="00E73EAF" w:rsidRPr="00E73EAF" w:rsidRDefault="00E73EAF" w:rsidP="004A00F0">
            <w:pPr>
              <w:tabs>
                <w:tab w:val="left" w:pos="4962"/>
              </w:tabs>
              <w:suppressAutoHyphens/>
              <w:spacing w:line="240" w:lineRule="auto"/>
              <w:rPr>
                <w:rFonts w:cs="Arial"/>
                <w:sz w:val="18"/>
                <w:szCs w:val="18"/>
                <w:lang w:val="fr-CH"/>
              </w:rPr>
            </w:pPr>
            <w:r w:rsidRPr="00A64E02">
              <w:rPr>
                <w:i/>
                <w:sz w:val="18"/>
                <w:lang w:val="fr-CH"/>
              </w:rPr>
              <w:t>Coûts à inclure dans le prix offert</w:t>
            </w:r>
          </w:p>
        </w:tc>
        <w:tc>
          <w:tcPr>
            <w:tcW w:w="3402" w:type="dxa"/>
          </w:tcPr>
          <w:p w14:paraId="24C7AA9D" w14:textId="77777777" w:rsidR="00E73EAF" w:rsidRPr="005F12C1" w:rsidRDefault="00E73EAF" w:rsidP="004A00F0">
            <w:pPr>
              <w:pStyle w:val="Standart"/>
              <w:tabs>
                <w:tab w:val="left" w:pos="485"/>
              </w:tabs>
              <w:suppressAutoHyphens/>
              <w:rPr>
                <w:sz w:val="18"/>
                <w:szCs w:val="18"/>
                <w:lang w:val="de-CH"/>
              </w:rPr>
            </w:pPr>
            <w:r w:rsidRPr="005F12C1">
              <w:rPr>
                <w:sz w:val="18"/>
                <w:lang w:val="de-CH"/>
              </w:rPr>
              <w:t>Die Vergütung und die Preise umfassen sämtliche Leistungen, die in den Ausschreibungsunterlagen genannt und zur Vertragserfüllung notwendig sind.</w:t>
            </w:r>
          </w:p>
        </w:tc>
        <w:tc>
          <w:tcPr>
            <w:tcW w:w="3402" w:type="dxa"/>
          </w:tcPr>
          <w:p w14:paraId="1AE91218" w14:textId="77777777" w:rsidR="00E73EAF" w:rsidRPr="00E73EAF" w:rsidRDefault="00E73EAF" w:rsidP="004A00F0">
            <w:pPr>
              <w:tabs>
                <w:tab w:val="left" w:pos="497"/>
                <w:tab w:val="left" w:pos="4962"/>
              </w:tabs>
              <w:suppressAutoHyphens/>
              <w:spacing w:line="240" w:lineRule="auto"/>
              <w:rPr>
                <w:i/>
                <w:sz w:val="18"/>
                <w:szCs w:val="18"/>
                <w:lang w:val="fr-CH"/>
              </w:rPr>
            </w:pPr>
            <w:r w:rsidRPr="00A64E02">
              <w:rPr>
                <w:i/>
                <w:sz w:val="18"/>
                <w:lang w:val="fr-CH"/>
              </w:rPr>
              <w:t>La rémunération et les prix couvrent toutes les prestations figurant dans les documents d'appel d'offre et nécessaires à l'exécution du contrat.</w:t>
            </w:r>
          </w:p>
        </w:tc>
      </w:tr>
      <w:tr w:rsidR="00E73EAF" w:rsidRPr="00A64E02" w14:paraId="2D090294"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7D23A73D"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3.5</w:t>
            </w:r>
          </w:p>
        </w:tc>
        <w:tc>
          <w:tcPr>
            <w:tcW w:w="3037" w:type="dxa"/>
          </w:tcPr>
          <w:p w14:paraId="5BD3BCA1" w14:textId="77777777" w:rsidR="00E73EAF" w:rsidRPr="00E73EAF" w:rsidRDefault="00E73EAF" w:rsidP="004A00F0">
            <w:pPr>
              <w:tabs>
                <w:tab w:val="left" w:pos="426"/>
                <w:tab w:val="left" w:pos="4962"/>
              </w:tabs>
              <w:suppressAutoHyphens/>
              <w:spacing w:line="240" w:lineRule="auto"/>
              <w:ind w:left="426" w:hanging="426"/>
              <w:rPr>
                <w:rFonts w:cs="Arial"/>
                <w:sz w:val="18"/>
                <w:szCs w:val="18"/>
                <w:lang w:val="fr-CH"/>
              </w:rPr>
            </w:pPr>
            <w:proofErr w:type="spellStart"/>
            <w:r w:rsidRPr="00A64E02">
              <w:rPr>
                <w:sz w:val="18"/>
                <w:lang w:val="fr-CH"/>
              </w:rPr>
              <w:t>Bietergemeinschaften</w:t>
            </w:r>
            <w:proofErr w:type="spellEnd"/>
            <w:r w:rsidRPr="00A64E02">
              <w:rPr>
                <w:sz w:val="18"/>
                <w:lang w:val="fr-CH"/>
              </w:rPr>
              <w:t xml:space="preserve"> </w:t>
            </w:r>
            <w:proofErr w:type="spellStart"/>
            <w:r w:rsidRPr="00A64E02">
              <w:rPr>
                <w:sz w:val="18"/>
                <w:lang w:val="fr-CH"/>
              </w:rPr>
              <w:t>zugelassen</w:t>
            </w:r>
            <w:proofErr w:type="spellEnd"/>
          </w:p>
          <w:p w14:paraId="64F854DD" w14:textId="77777777" w:rsidR="00E73EAF" w:rsidRPr="00E73EAF" w:rsidRDefault="00E73EAF" w:rsidP="004A00F0">
            <w:pPr>
              <w:tabs>
                <w:tab w:val="left" w:pos="0"/>
                <w:tab w:val="left" w:pos="4962"/>
              </w:tabs>
              <w:suppressAutoHyphens/>
              <w:spacing w:line="240" w:lineRule="auto"/>
              <w:rPr>
                <w:rFonts w:cs="Arial"/>
                <w:sz w:val="18"/>
                <w:szCs w:val="18"/>
                <w:lang w:val="fr-CH"/>
              </w:rPr>
            </w:pPr>
            <w:r w:rsidRPr="00A64E02">
              <w:rPr>
                <w:i/>
                <w:sz w:val="18"/>
                <w:lang w:val="fr-CH"/>
              </w:rPr>
              <w:t>Communautés de soumissionnaires admises</w:t>
            </w:r>
          </w:p>
        </w:tc>
        <w:tc>
          <w:tcPr>
            <w:tcW w:w="6804" w:type="dxa"/>
            <w:gridSpan w:val="2"/>
          </w:tcPr>
          <w:p w14:paraId="25DC7D1A"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657802588"/>
                <w14:checkbox>
                  <w14:checked w14:val="1"/>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ja / </w:t>
            </w:r>
            <w:proofErr w:type="spellStart"/>
            <w:r w:rsidR="00E73EAF" w:rsidRPr="00A64E02">
              <w:rPr>
                <w:i/>
                <w:sz w:val="18"/>
              </w:rPr>
              <w:t>oui</w:t>
            </w:r>
            <w:proofErr w:type="spellEnd"/>
          </w:p>
          <w:p w14:paraId="16B8079E" w14:textId="77777777" w:rsidR="00E73EAF" w:rsidRPr="00A64E02" w:rsidRDefault="004A00F0" w:rsidP="004A00F0">
            <w:pPr>
              <w:tabs>
                <w:tab w:val="left" w:pos="497"/>
                <w:tab w:val="left" w:pos="4962"/>
              </w:tabs>
              <w:suppressAutoHyphens/>
              <w:spacing w:line="240" w:lineRule="auto"/>
              <w:rPr>
                <w:i/>
                <w:sz w:val="18"/>
                <w:szCs w:val="18"/>
              </w:rPr>
            </w:pPr>
            <w:sdt>
              <w:sdtPr>
                <w:rPr>
                  <w:rFonts w:cs="Arial"/>
                  <w:sz w:val="18"/>
                  <w:szCs w:val="18"/>
                </w:rPr>
                <w:id w:val="2050260878"/>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nein / </w:t>
            </w:r>
            <w:r w:rsidR="00E73EAF" w:rsidRPr="00A64E02">
              <w:rPr>
                <w:i/>
                <w:sz w:val="18"/>
              </w:rPr>
              <w:t>non</w:t>
            </w:r>
          </w:p>
        </w:tc>
      </w:tr>
      <w:tr w:rsidR="00E73EAF" w:rsidRPr="004A00F0" w14:paraId="3A2FDE04" w14:textId="77777777" w:rsidTr="004A00F0">
        <w:tc>
          <w:tcPr>
            <w:tcW w:w="508" w:type="dxa"/>
          </w:tcPr>
          <w:p w14:paraId="4DB4BADC"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p>
        </w:tc>
        <w:tc>
          <w:tcPr>
            <w:tcW w:w="3037" w:type="dxa"/>
            <w:hideMark/>
          </w:tcPr>
          <w:p w14:paraId="2971749F"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Bietergemeinschaften</w:t>
            </w:r>
          </w:p>
          <w:p w14:paraId="0093C46B" w14:textId="77777777" w:rsidR="00E73EAF" w:rsidRPr="00A64E02" w:rsidRDefault="00E73EAF" w:rsidP="004A00F0">
            <w:pPr>
              <w:tabs>
                <w:tab w:val="left" w:pos="0"/>
                <w:tab w:val="left" w:pos="4962"/>
              </w:tabs>
              <w:suppressAutoHyphens/>
              <w:spacing w:line="240" w:lineRule="auto"/>
              <w:rPr>
                <w:rFonts w:cs="Arial"/>
                <w:sz w:val="18"/>
                <w:szCs w:val="18"/>
              </w:rPr>
            </w:pPr>
            <w:proofErr w:type="spellStart"/>
            <w:r w:rsidRPr="00A64E02">
              <w:rPr>
                <w:i/>
                <w:sz w:val="18"/>
              </w:rPr>
              <w:t>Communautés</w:t>
            </w:r>
            <w:proofErr w:type="spellEnd"/>
            <w:r w:rsidRPr="00A64E02">
              <w:rPr>
                <w:i/>
                <w:sz w:val="18"/>
              </w:rPr>
              <w:t xml:space="preserve"> de </w:t>
            </w:r>
            <w:proofErr w:type="spellStart"/>
            <w:r w:rsidRPr="00A64E02">
              <w:rPr>
                <w:i/>
                <w:sz w:val="18"/>
              </w:rPr>
              <w:t>soumissionnaires</w:t>
            </w:r>
            <w:proofErr w:type="spellEnd"/>
          </w:p>
        </w:tc>
        <w:tc>
          <w:tcPr>
            <w:tcW w:w="3402" w:type="dxa"/>
          </w:tcPr>
          <w:p w14:paraId="3FE2E961" w14:textId="77777777" w:rsidR="00E73EAF" w:rsidRPr="004A00F0" w:rsidRDefault="00E73EAF" w:rsidP="004A00F0">
            <w:pPr>
              <w:pStyle w:val="Standart"/>
              <w:tabs>
                <w:tab w:val="left" w:pos="490"/>
              </w:tabs>
              <w:suppressAutoHyphens/>
              <w:rPr>
                <w:sz w:val="18"/>
                <w:szCs w:val="18"/>
                <w:lang w:val="de-CH"/>
              </w:rPr>
            </w:pPr>
            <w:r w:rsidRPr="004A00F0">
              <w:rPr>
                <w:sz w:val="18"/>
                <w:lang w:val="de-CH"/>
              </w:rPr>
              <w:t>Zugelassen.</w:t>
            </w:r>
          </w:p>
          <w:p w14:paraId="7F200407" w14:textId="77777777" w:rsidR="00E73EAF" w:rsidRPr="004A00F0" w:rsidRDefault="00E73EAF" w:rsidP="004A00F0">
            <w:pPr>
              <w:pStyle w:val="Standart"/>
              <w:tabs>
                <w:tab w:val="left" w:pos="490"/>
              </w:tabs>
              <w:suppressAutoHyphens/>
              <w:rPr>
                <w:color w:val="auto"/>
                <w:sz w:val="18"/>
                <w:szCs w:val="18"/>
                <w:lang w:val="de-CH"/>
              </w:rPr>
            </w:pPr>
            <w:r w:rsidRPr="004A00F0">
              <w:rPr>
                <w:sz w:val="18"/>
                <w:lang w:val="de-CH"/>
              </w:rPr>
              <w:t xml:space="preserve">Die Federführung muss einem Unternehmen der Bietergemeinschaft übertragen werden. Die weiteren Beteiligten sind in den Angebotsunterlagen bekannt zu geben. Mitglieder der </w:t>
            </w:r>
            <w:r w:rsidRPr="004A00F0">
              <w:rPr>
                <w:color w:val="auto"/>
                <w:sz w:val="18"/>
                <w:lang w:val="de-CH"/>
              </w:rPr>
              <w:t xml:space="preserve">Bietergemeinschaft dürfen nach Eingabe der Offerte nicht ausgewechselt werden. </w:t>
            </w:r>
          </w:p>
          <w:p w14:paraId="0A478B64" w14:textId="77777777" w:rsidR="00E73EAF" w:rsidRPr="004A00F0" w:rsidRDefault="00E73EAF" w:rsidP="004A00F0">
            <w:pPr>
              <w:pStyle w:val="Standart"/>
              <w:tabs>
                <w:tab w:val="left" w:pos="490"/>
              </w:tabs>
              <w:suppressAutoHyphens/>
              <w:rPr>
                <w:sz w:val="18"/>
                <w:szCs w:val="18"/>
                <w:lang w:val="de-CH"/>
              </w:rPr>
            </w:pPr>
            <w:r w:rsidRPr="004A00F0">
              <w:rPr>
                <w:color w:val="auto"/>
                <w:sz w:val="18"/>
                <w:lang w:val="de-CH"/>
              </w:rPr>
              <w:t>Mehrfachbewerbungen von Anbietern in Bietergemeinschaften sind nicht zugelassen.</w:t>
            </w:r>
          </w:p>
        </w:tc>
        <w:tc>
          <w:tcPr>
            <w:tcW w:w="3402" w:type="dxa"/>
          </w:tcPr>
          <w:p w14:paraId="75BB1EC4" w14:textId="77777777" w:rsidR="00E73EAF" w:rsidRPr="004A00F0" w:rsidRDefault="00E73EAF" w:rsidP="004A00F0">
            <w:pPr>
              <w:pStyle w:val="Standart"/>
              <w:tabs>
                <w:tab w:val="left" w:pos="490"/>
              </w:tabs>
              <w:suppressAutoHyphens/>
              <w:rPr>
                <w:i/>
                <w:color w:val="auto"/>
                <w:sz w:val="18"/>
                <w:szCs w:val="18"/>
                <w:lang w:val="fr-CH"/>
              </w:rPr>
            </w:pPr>
            <w:r w:rsidRPr="004A00F0">
              <w:rPr>
                <w:i/>
                <w:sz w:val="18"/>
                <w:lang w:val="fr-CH"/>
              </w:rPr>
              <w:t xml:space="preserve">Admises, à condition qu’un soumissionnaire assume la conduite, et qu’il indique dans le dossier de l’offre les partenaires impliqués. Une fois l’offre remise, il n’est plus possible de modifier la composition de la </w:t>
            </w:r>
            <w:r w:rsidRPr="004A00F0">
              <w:rPr>
                <w:i/>
                <w:color w:val="auto"/>
                <w:sz w:val="18"/>
                <w:lang w:val="fr-CH"/>
              </w:rPr>
              <w:t>communauté.</w:t>
            </w:r>
          </w:p>
          <w:p w14:paraId="2698422F" w14:textId="77777777" w:rsidR="00E73EAF" w:rsidRPr="004A00F0" w:rsidRDefault="00E73EAF" w:rsidP="004A00F0">
            <w:pPr>
              <w:pStyle w:val="Standart"/>
              <w:tabs>
                <w:tab w:val="left" w:pos="490"/>
              </w:tabs>
              <w:suppressAutoHyphens/>
              <w:rPr>
                <w:i/>
                <w:sz w:val="18"/>
                <w:szCs w:val="18"/>
                <w:lang w:val="fr-CH"/>
              </w:rPr>
            </w:pPr>
            <w:r w:rsidRPr="004A00F0">
              <w:rPr>
                <w:i/>
                <w:color w:val="auto"/>
                <w:sz w:val="18"/>
                <w:lang w:val="fr-CH"/>
              </w:rPr>
              <w:t xml:space="preserve">Les participations multiples de soumissionnaires à des communautés de soumissionnaires </w:t>
            </w:r>
            <w:r w:rsidRPr="004A00F0">
              <w:rPr>
                <w:color w:val="auto"/>
                <w:sz w:val="18"/>
                <w:lang w:val="fr-CH"/>
              </w:rPr>
              <w:t>ne</w:t>
            </w:r>
            <w:r w:rsidRPr="004A00F0">
              <w:rPr>
                <w:i/>
                <w:color w:val="auto"/>
                <w:sz w:val="18"/>
                <w:lang w:val="fr-CH"/>
              </w:rPr>
              <w:t xml:space="preserve"> sont </w:t>
            </w:r>
            <w:r w:rsidRPr="004A00F0">
              <w:rPr>
                <w:color w:val="auto"/>
                <w:sz w:val="18"/>
                <w:lang w:val="fr-CH"/>
              </w:rPr>
              <w:t>pas</w:t>
            </w:r>
            <w:r w:rsidRPr="004A00F0">
              <w:rPr>
                <w:i/>
                <w:color w:val="auto"/>
                <w:sz w:val="18"/>
                <w:lang w:val="fr-CH"/>
              </w:rPr>
              <w:t xml:space="preserve"> admises.</w:t>
            </w:r>
          </w:p>
        </w:tc>
      </w:tr>
      <w:tr w:rsidR="00E73EAF" w:rsidRPr="00A64E02" w14:paraId="4236EB3E"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59650A3B"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3.6</w:t>
            </w:r>
          </w:p>
        </w:tc>
        <w:tc>
          <w:tcPr>
            <w:tcW w:w="3037" w:type="dxa"/>
          </w:tcPr>
          <w:p w14:paraId="14465DEA"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Subunternehmer zugelassen</w:t>
            </w:r>
          </w:p>
          <w:p w14:paraId="6A8DA3BC" w14:textId="77777777" w:rsidR="00E73EAF" w:rsidRPr="00A64E02" w:rsidRDefault="00E73EAF" w:rsidP="004A00F0">
            <w:pPr>
              <w:tabs>
                <w:tab w:val="left" w:pos="0"/>
                <w:tab w:val="left" w:pos="4962"/>
              </w:tabs>
              <w:suppressAutoHyphens/>
              <w:spacing w:line="240" w:lineRule="auto"/>
              <w:rPr>
                <w:rFonts w:cs="Arial"/>
                <w:sz w:val="18"/>
                <w:szCs w:val="18"/>
              </w:rPr>
            </w:pPr>
            <w:r w:rsidRPr="00A64E02">
              <w:rPr>
                <w:i/>
                <w:sz w:val="18"/>
              </w:rPr>
              <w:lastRenderedPageBreak/>
              <w:t>Sous-</w:t>
            </w:r>
            <w:proofErr w:type="spellStart"/>
            <w:r w:rsidRPr="00A64E02">
              <w:rPr>
                <w:i/>
                <w:sz w:val="18"/>
              </w:rPr>
              <w:t>traitance</w:t>
            </w:r>
            <w:proofErr w:type="spellEnd"/>
            <w:r w:rsidRPr="00A64E02">
              <w:rPr>
                <w:i/>
                <w:sz w:val="18"/>
              </w:rPr>
              <w:t xml:space="preserve"> </w:t>
            </w:r>
            <w:proofErr w:type="spellStart"/>
            <w:r w:rsidRPr="00A64E02">
              <w:rPr>
                <w:i/>
                <w:sz w:val="18"/>
              </w:rPr>
              <w:t>admise</w:t>
            </w:r>
            <w:proofErr w:type="spellEnd"/>
          </w:p>
        </w:tc>
        <w:tc>
          <w:tcPr>
            <w:tcW w:w="6804" w:type="dxa"/>
            <w:gridSpan w:val="2"/>
          </w:tcPr>
          <w:p w14:paraId="56CF594F" w14:textId="77777777" w:rsidR="00E73EAF" w:rsidRPr="004A00F0"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48661740"/>
                <w14:checkbox>
                  <w14:checked w14:val="1"/>
                  <w14:checkedState w14:val="2612" w14:font="MS Gothic"/>
                  <w14:uncheckedState w14:val="2610" w14:font="MS Gothic"/>
                </w14:checkbox>
              </w:sdtPr>
              <w:sdtContent>
                <w:r w:rsidR="00E73EAF" w:rsidRPr="004A00F0">
                  <w:rPr>
                    <w:rFonts w:ascii="MS Gothic" w:eastAsia="MS Gothic" w:hAnsi="MS Gothic" w:cs="Arial"/>
                    <w:sz w:val="18"/>
                    <w:szCs w:val="18"/>
                  </w:rPr>
                  <w:t>☒</w:t>
                </w:r>
              </w:sdtContent>
            </w:sdt>
            <w:r w:rsidR="00E73EAF" w:rsidRPr="004A00F0">
              <w:rPr>
                <w:sz w:val="18"/>
              </w:rPr>
              <w:t xml:space="preserve"> ja / </w:t>
            </w:r>
            <w:proofErr w:type="spellStart"/>
            <w:r w:rsidR="00E73EAF" w:rsidRPr="004A00F0">
              <w:rPr>
                <w:i/>
                <w:sz w:val="18"/>
              </w:rPr>
              <w:t>oui</w:t>
            </w:r>
            <w:proofErr w:type="spellEnd"/>
          </w:p>
          <w:p w14:paraId="6BA208C2" w14:textId="77777777" w:rsidR="00E73EAF" w:rsidRPr="004A00F0" w:rsidRDefault="004A00F0" w:rsidP="004A00F0">
            <w:pPr>
              <w:tabs>
                <w:tab w:val="left" w:pos="0"/>
                <w:tab w:val="left" w:pos="4962"/>
              </w:tabs>
              <w:suppressAutoHyphens/>
              <w:spacing w:line="240" w:lineRule="auto"/>
              <w:rPr>
                <w:rFonts w:cs="Arial"/>
                <w:sz w:val="18"/>
                <w:szCs w:val="18"/>
              </w:rPr>
            </w:pPr>
            <w:sdt>
              <w:sdtPr>
                <w:rPr>
                  <w:rFonts w:cs="Arial"/>
                  <w:sz w:val="18"/>
                  <w:szCs w:val="18"/>
                </w:rPr>
                <w:id w:val="1424530337"/>
                <w14:checkbox>
                  <w14:checked w14:val="0"/>
                  <w14:checkedState w14:val="2612" w14:font="MS Gothic"/>
                  <w14:uncheckedState w14:val="2610" w14:font="MS Gothic"/>
                </w14:checkbox>
              </w:sdtPr>
              <w:sdtContent>
                <w:r w:rsidR="00E73EAF" w:rsidRPr="004A00F0">
                  <w:rPr>
                    <w:rFonts w:ascii="MS Gothic" w:eastAsia="MS Gothic" w:hAnsi="MS Gothic" w:cs="Arial"/>
                    <w:sz w:val="18"/>
                    <w:szCs w:val="18"/>
                  </w:rPr>
                  <w:t>☐</w:t>
                </w:r>
              </w:sdtContent>
            </w:sdt>
            <w:r w:rsidR="00E73EAF" w:rsidRPr="004A00F0">
              <w:rPr>
                <w:sz w:val="18"/>
              </w:rPr>
              <w:t xml:space="preserve"> nein / </w:t>
            </w:r>
            <w:r w:rsidR="00E73EAF" w:rsidRPr="004A00F0">
              <w:rPr>
                <w:i/>
                <w:sz w:val="18"/>
              </w:rPr>
              <w:t>non</w:t>
            </w:r>
          </w:p>
        </w:tc>
      </w:tr>
      <w:tr w:rsidR="00E73EAF" w:rsidRPr="004A00F0" w14:paraId="5DC39A1E" w14:textId="77777777" w:rsidTr="004A00F0">
        <w:tc>
          <w:tcPr>
            <w:tcW w:w="508" w:type="dxa"/>
          </w:tcPr>
          <w:p w14:paraId="4FEB9199"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p>
        </w:tc>
        <w:tc>
          <w:tcPr>
            <w:tcW w:w="3037" w:type="dxa"/>
            <w:hideMark/>
          </w:tcPr>
          <w:p w14:paraId="1B3D7FE3"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 xml:space="preserve">Subunternehmer </w:t>
            </w:r>
          </w:p>
          <w:p w14:paraId="215FF11F" w14:textId="77777777" w:rsidR="00E73EAF" w:rsidRPr="00A64E02" w:rsidRDefault="00E73EAF" w:rsidP="004A00F0">
            <w:pPr>
              <w:tabs>
                <w:tab w:val="left" w:pos="426"/>
                <w:tab w:val="left" w:pos="4962"/>
              </w:tabs>
              <w:suppressAutoHyphens/>
              <w:spacing w:line="240" w:lineRule="auto"/>
              <w:rPr>
                <w:rFonts w:cs="Arial"/>
                <w:i/>
                <w:sz w:val="18"/>
                <w:szCs w:val="18"/>
              </w:rPr>
            </w:pPr>
            <w:r w:rsidRPr="00A64E02">
              <w:rPr>
                <w:i/>
                <w:sz w:val="18"/>
              </w:rPr>
              <w:t>Sous-</w:t>
            </w:r>
            <w:proofErr w:type="spellStart"/>
            <w:r w:rsidRPr="00A64E02">
              <w:rPr>
                <w:i/>
                <w:sz w:val="18"/>
              </w:rPr>
              <w:t>traitance</w:t>
            </w:r>
            <w:proofErr w:type="spellEnd"/>
          </w:p>
        </w:tc>
        <w:tc>
          <w:tcPr>
            <w:tcW w:w="3402" w:type="dxa"/>
          </w:tcPr>
          <w:p w14:paraId="78B1FAF0" w14:textId="77777777" w:rsidR="00E73EAF" w:rsidRPr="004A00F0" w:rsidRDefault="00E73EAF" w:rsidP="004A00F0">
            <w:pPr>
              <w:pStyle w:val="Standart"/>
              <w:tabs>
                <w:tab w:val="left" w:pos="490"/>
              </w:tabs>
              <w:suppressAutoHyphens/>
              <w:rPr>
                <w:sz w:val="18"/>
                <w:szCs w:val="18"/>
                <w:lang w:val="de-CH"/>
              </w:rPr>
            </w:pPr>
            <w:r w:rsidRPr="004A00F0">
              <w:rPr>
                <w:sz w:val="18"/>
                <w:lang w:val="de-CH"/>
              </w:rPr>
              <w:t>Zugelassen.</w:t>
            </w:r>
          </w:p>
          <w:p w14:paraId="5EF4D0BB" w14:textId="77777777" w:rsidR="00E73EAF" w:rsidRPr="004A00F0" w:rsidRDefault="00E73EAF" w:rsidP="004A00F0">
            <w:pPr>
              <w:pStyle w:val="Standart"/>
              <w:tabs>
                <w:tab w:val="left" w:pos="490"/>
              </w:tabs>
              <w:suppressAutoHyphens/>
              <w:rPr>
                <w:sz w:val="18"/>
                <w:szCs w:val="18"/>
                <w:lang w:val="de-CH"/>
              </w:rPr>
            </w:pPr>
            <w:r w:rsidRPr="004A00F0">
              <w:rPr>
                <w:sz w:val="18"/>
                <w:lang w:val="de-CH"/>
              </w:rPr>
              <w:t>Subunternehmer können zu max. 50 % beigezogen werden. Sie sind in den Angebotsunterlagen entsprechend aufzuführen.</w:t>
            </w:r>
          </w:p>
          <w:p w14:paraId="70F88666" w14:textId="77777777" w:rsidR="00E73EAF" w:rsidRPr="004A00F0" w:rsidRDefault="00E73EAF" w:rsidP="004A00F0">
            <w:pPr>
              <w:pStyle w:val="Standart"/>
              <w:tabs>
                <w:tab w:val="left" w:pos="490"/>
              </w:tabs>
              <w:suppressAutoHyphens/>
              <w:rPr>
                <w:sz w:val="18"/>
                <w:szCs w:val="18"/>
                <w:lang w:val="de-CH"/>
              </w:rPr>
            </w:pPr>
            <w:r w:rsidRPr="004A00F0">
              <w:rPr>
                <w:sz w:val="18"/>
                <w:lang w:val="de-CH"/>
              </w:rPr>
              <w:t xml:space="preserve">Angaben </w:t>
            </w:r>
            <w:proofErr w:type="gramStart"/>
            <w:r w:rsidRPr="004A00F0">
              <w:rPr>
                <w:sz w:val="18"/>
                <w:lang w:val="de-CH"/>
              </w:rPr>
              <w:t>betreffend Subunternehmern</w:t>
            </w:r>
            <w:proofErr w:type="gramEnd"/>
            <w:r w:rsidRPr="004A00F0">
              <w:rPr>
                <w:sz w:val="18"/>
                <w:lang w:val="de-CH"/>
              </w:rPr>
              <w:t xml:space="preserve"> werden mitbewertet.</w:t>
            </w:r>
          </w:p>
          <w:p w14:paraId="0948E98C" w14:textId="77777777" w:rsidR="00E73EAF" w:rsidRPr="004A00F0" w:rsidRDefault="00E73EAF" w:rsidP="004A00F0">
            <w:pPr>
              <w:pStyle w:val="Standart"/>
              <w:tabs>
                <w:tab w:val="left" w:pos="490"/>
              </w:tabs>
              <w:suppressAutoHyphens/>
              <w:rPr>
                <w:color w:val="auto"/>
                <w:sz w:val="18"/>
                <w:szCs w:val="18"/>
                <w:lang w:val="de-CH"/>
              </w:rPr>
            </w:pPr>
            <w:r w:rsidRPr="004A00F0">
              <w:rPr>
                <w:sz w:val="18"/>
                <w:lang w:val="de-CH"/>
              </w:rPr>
              <w:t xml:space="preserve">Die </w:t>
            </w:r>
            <w:r w:rsidRPr="004A00F0">
              <w:rPr>
                <w:color w:val="auto"/>
                <w:sz w:val="18"/>
                <w:lang w:val="de-CH"/>
              </w:rPr>
              <w:t>charakteristische Leistung ist grundsätzlich vom Auftragnehmer zu erbringen.</w:t>
            </w:r>
          </w:p>
          <w:p w14:paraId="4D346851" w14:textId="77777777" w:rsidR="00E73EAF" w:rsidRPr="004A00F0" w:rsidRDefault="00E73EAF" w:rsidP="004A00F0">
            <w:pPr>
              <w:pStyle w:val="Standart"/>
              <w:tabs>
                <w:tab w:val="left" w:pos="490"/>
              </w:tabs>
              <w:suppressAutoHyphens/>
              <w:rPr>
                <w:color w:val="auto"/>
                <w:sz w:val="18"/>
                <w:szCs w:val="18"/>
                <w:lang w:val="de-CH"/>
              </w:rPr>
            </w:pPr>
            <w:r w:rsidRPr="004A00F0">
              <w:rPr>
                <w:color w:val="auto"/>
                <w:sz w:val="18"/>
                <w:lang w:val="de-CH"/>
              </w:rPr>
              <w:t>Mehrfachbewerbungen von Subunternehmern sind nicht zugelassen.</w:t>
            </w:r>
          </w:p>
          <w:p w14:paraId="6E92B7B3" w14:textId="77777777" w:rsidR="00E73EAF" w:rsidRPr="004A00F0" w:rsidRDefault="00E73EAF" w:rsidP="004A00F0">
            <w:pPr>
              <w:pStyle w:val="Standart"/>
              <w:tabs>
                <w:tab w:val="left" w:pos="490"/>
              </w:tabs>
              <w:suppressAutoHyphens/>
              <w:rPr>
                <w:sz w:val="18"/>
                <w:szCs w:val="18"/>
                <w:lang w:val="de-CH"/>
              </w:rPr>
            </w:pPr>
          </w:p>
          <w:p w14:paraId="0D9E4AC9" w14:textId="77777777" w:rsidR="00E73EAF" w:rsidRPr="004A00F0" w:rsidRDefault="00E73EAF" w:rsidP="004A00F0">
            <w:pPr>
              <w:pStyle w:val="Standart"/>
              <w:tabs>
                <w:tab w:val="left" w:pos="490"/>
              </w:tabs>
              <w:suppressAutoHyphens/>
              <w:rPr>
                <w:sz w:val="18"/>
                <w:szCs w:val="18"/>
                <w:lang w:val="de-CH"/>
              </w:rPr>
            </w:pPr>
            <w:r w:rsidRPr="004A00F0">
              <w:rPr>
                <w:sz w:val="18"/>
                <w:lang w:val="de-CH"/>
              </w:rPr>
              <w:t>BEDINGUNGEN FÜR SUBUNTERNEHMER UND LIEFERANTEN</w:t>
            </w:r>
          </w:p>
          <w:p w14:paraId="0CA7C522" w14:textId="77777777" w:rsidR="00E73EAF" w:rsidRPr="004A00F0" w:rsidRDefault="00E73EAF" w:rsidP="004A00F0">
            <w:pPr>
              <w:pStyle w:val="Standart"/>
              <w:tabs>
                <w:tab w:val="left" w:pos="490"/>
              </w:tabs>
              <w:suppressAutoHyphens/>
              <w:rPr>
                <w:sz w:val="18"/>
                <w:szCs w:val="18"/>
                <w:lang w:val="de-CH"/>
              </w:rPr>
            </w:pPr>
            <w:r w:rsidRPr="004A00F0">
              <w:rPr>
                <w:sz w:val="18"/>
                <w:lang w:val="de-CH"/>
              </w:rPr>
              <w:t>Die Unternehmung kann sich die Teile der Ausführung der Lieferung und Arbeiten bei Subunternehmern und Lieferanten beschaffen. Dazu umschreibt die Unternehmung die vom Subunternehmer erbrachten Leistungen (Umfang, Anteil in %) im Dokument Angebotsunterlagen.</w:t>
            </w:r>
          </w:p>
          <w:p w14:paraId="1B42611A" w14:textId="77777777" w:rsidR="00E73EAF" w:rsidRPr="004A00F0" w:rsidRDefault="00E73EAF" w:rsidP="004A00F0">
            <w:pPr>
              <w:pStyle w:val="Standart"/>
              <w:tabs>
                <w:tab w:val="left" w:pos="490"/>
              </w:tabs>
              <w:suppressAutoHyphens/>
              <w:rPr>
                <w:sz w:val="18"/>
                <w:szCs w:val="18"/>
                <w:lang w:val="de-CH"/>
              </w:rPr>
            </w:pPr>
            <w:r w:rsidRPr="004A00F0">
              <w:rPr>
                <w:sz w:val="18"/>
                <w:lang w:val="de-CH"/>
              </w:rPr>
              <w:t>Schlüsselpersonen können nicht durch Subunternehmer abgedeckt werden.</w:t>
            </w:r>
          </w:p>
        </w:tc>
        <w:tc>
          <w:tcPr>
            <w:tcW w:w="3402" w:type="dxa"/>
          </w:tcPr>
          <w:p w14:paraId="5C93DB51" w14:textId="77777777" w:rsidR="00E73EAF" w:rsidRPr="004A00F0" w:rsidRDefault="00E73EAF" w:rsidP="004A00F0">
            <w:pPr>
              <w:pStyle w:val="Standart"/>
              <w:tabs>
                <w:tab w:val="left" w:pos="490"/>
              </w:tabs>
              <w:suppressAutoHyphens/>
              <w:rPr>
                <w:i/>
                <w:sz w:val="18"/>
                <w:szCs w:val="18"/>
                <w:lang w:val="fr-CH"/>
              </w:rPr>
            </w:pPr>
            <w:r w:rsidRPr="004A00F0">
              <w:rPr>
                <w:i/>
                <w:sz w:val="18"/>
                <w:lang w:val="fr-CH"/>
              </w:rPr>
              <w:t>Admis, à condition qu’ils ne fournissent pas plus de 50 % des prestations totales. Ils devront figurer dans le dossier de l’offre.</w:t>
            </w:r>
          </w:p>
          <w:p w14:paraId="2F518719" w14:textId="77777777" w:rsidR="00E73EAF" w:rsidRPr="004A00F0" w:rsidRDefault="00E73EAF" w:rsidP="004A00F0">
            <w:pPr>
              <w:pStyle w:val="Standart"/>
              <w:tabs>
                <w:tab w:val="left" w:pos="490"/>
              </w:tabs>
              <w:suppressAutoHyphens/>
              <w:rPr>
                <w:i/>
                <w:color w:val="auto"/>
                <w:sz w:val="18"/>
                <w:szCs w:val="18"/>
                <w:lang w:val="fr-CH"/>
              </w:rPr>
            </w:pPr>
            <w:r w:rsidRPr="004A00F0">
              <w:rPr>
                <w:i/>
                <w:sz w:val="18"/>
                <w:lang w:val="fr-CH"/>
              </w:rPr>
              <w:t xml:space="preserve">Les données relatives aux sous-traitants seront également examinées. La </w:t>
            </w:r>
            <w:r w:rsidRPr="004A00F0">
              <w:rPr>
                <w:i/>
                <w:color w:val="auto"/>
                <w:sz w:val="18"/>
                <w:lang w:val="fr-CH"/>
              </w:rPr>
              <w:t>prestation caractéristique doit en principe être fournie par le soumissionnaire.</w:t>
            </w:r>
          </w:p>
          <w:p w14:paraId="65B8874C" w14:textId="77777777" w:rsidR="00E73EAF" w:rsidRPr="004A00F0" w:rsidRDefault="00E73EAF" w:rsidP="004A00F0">
            <w:pPr>
              <w:pStyle w:val="Standart"/>
              <w:tabs>
                <w:tab w:val="left" w:pos="490"/>
              </w:tabs>
              <w:suppressAutoHyphens/>
              <w:rPr>
                <w:i/>
                <w:sz w:val="18"/>
                <w:szCs w:val="18"/>
                <w:lang w:val="fr-CH"/>
              </w:rPr>
            </w:pPr>
            <w:r w:rsidRPr="004A00F0">
              <w:rPr>
                <w:i/>
                <w:color w:val="auto"/>
                <w:sz w:val="18"/>
                <w:lang w:val="fr-CH"/>
              </w:rPr>
              <w:t xml:space="preserve">Les participations multiples de sous-traitants </w:t>
            </w:r>
            <w:r w:rsidRPr="004A00F0">
              <w:rPr>
                <w:color w:val="auto"/>
                <w:sz w:val="18"/>
                <w:lang w:val="fr-CH"/>
              </w:rPr>
              <w:t>ne</w:t>
            </w:r>
            <w:r w:rsidRPr="004A00F0">
              <w:rPr>
                <w:i/>
                <w:color w:val="auto"/>
                <w:sz w:val="18"/>
                <w:lang w:val="fr-CH"/>
              </w:rPr>
              <w:t xml:space="preserve"> sont </w:t>
            </w:r>
            <w:r w:rsidRPr="004A00F0">
              <w:rPr>
                <w:color w:val="auto"/>
                <w:sz w:val="18"/>
                <w:lang w:val="fr-CH"/>
              </w:rPr>
              <w:t>pas</w:t>
            </w:r>
            <w:r w:rsidRPr="004A00F0">
              <w:rPr>
                <w:i/>
                <w:color w:val="auto"/>
                <w:sz w:val="18"/>
                <w:lang w:val="fr-CH"/>
              </w:rPr>
              <w:t xml:space="preserve"> admises</w:t>
            </w:r>
            <w:r w:rsidRPr="004A00F0">
              <w:rPr>
                <w:i/>
                <w:sz w:val="18"/>
                <w:lang w:val="fr-CH"/>
              </w:rPr>
              <w:t>.</w:t>
            </w:r>
          </w:p>
          <w:p w14:paraId="732B57CE" w14:textId="77777777" w:rsidR="00E73EAF" w:rsidRPr="004A00F0" w:rsidRDefault="00E73EAF" w:rsidP="004A00F0">
            <w:pPr>
              <w:pStyle w:val="Standart"/>
              <w:tabs>
                <w:tab w:val="left" w:pos="490"/>
              </w:tabs>
              <w:suppressAutoHyphens/>
              <w:rPr>
                <w:i/>
                <w:sz w:val="18"/>
                <w:szCs w:val="18"/>
                <w:lang w:val="fr-CH"/>
              </w:rPr>
            </w:pPr>
          </w:p>
          <w:p w14:paraId="60D47AF0" w14:textId="77777777" w:rsidR="00E73EAF" w:rsidRPr="004A00F0" w:rsidRDefault="00E73EAF" w:rsidP="004A00F0">
            <w:pPr>
              <w:pStyle w:val="Standart"/>
              <w:tabs>
                <w:tab w:val="left" w:pos="490"/>
              </w:tabs>
              <w:suppressAutoHyphens/>
              <w:rPr>
                <w:sz w:val="18"/>
                <w:szCs w:val="18"/>
                <w:lang w:val="fr-CH"/>
              </w:rPr>
            </w:pPr>
            <w:r w:rsidRPr="004A00F0">
              <w:rPr>
                <w:sz w:val="18"/>
                <w:lang w:val="fr-CH"/>
              </w:rPr>
              <w:t>CONDITIONS POUR LES SOUS-TRAITANTS ET LES FOURNISSEURS</w:t>
            </w:r>
          </w:p>
          <w:p w14:paraId="527D21D4" w14:textId="77777777" w:rsidR="00E73EAF" w:rsidRPr="004A00F0" w:rsidRDefault="00E73EAF" w:rsidP="004A00F0">
            <w:pPr>
              <w:pStyle w:val="Standart"/>
              <w:tabs>
                <w:tab w:val="left" w:pos="490"/>
              </w:tabs>
              <w:suppressAutoHyphens/>
              <w:rPr>
                <w:sz w:val="18"/>
                <w:szCs w:val="18"/>
                <w:lang w:val="fr-CH"/>
              </w:rPr>
            </w:pPr>
            <w:r w:rsidRPr="004A00F0">
              <w:rPr>
                <w:sz w:val="18"/>
                <w:lang w:val="fr-CH"/>
              </w:rPr>
              <w:t>L'entreprise peut confier certaines parties de l'exécution des livraisons et travaux à des sous-traitants et fournisseurs. L'entreprise doit décrire les prestations réalisées par les sous-traitants (volume, part en %) dans le document</w:t>
            </w:r>
            <w:proofErr w:type="gramStart"/>
            <w:r w:rsidRPr="004A00F0">
              <w:rPr>
                <w:sz w:val="18"/>
                <w:lang w:val="fr-CH"/>
              </w:rPr>
              <w:t xml:space="preserve"> «Dossier</w:t>
            </w:r>
            <w:proofErr w:type="gramEnd"/>
            <w:r w:rsidRPr="004A00F0">
              <w:rPr>
                <w:sz w:val="18"/>
                <w:lang w:val="fr-CH"/>
              </w:rPr>
              <w:t xml:space="preserve"> d'appel d'offres».</w:t>
            </w:r>
          </w:p>
          <w:p w14:paraId="25879749" w14:textId="77777777" w:rsidR="00E73EAF" w:rsidRPr="004A00F0" w:rsidRDefault="00E73EAF" w:rsidP="004A00F0">
            <w:pPr>
              <w:pStyle w:val="Standart"/>
              <w:tabs>
                <w:tab w:val="left" w:pos="490"/>
              </w:tabs>
              <w:suppressAutoHyphens/>
              <w:rPr>
                <w:sz w:val="18"/>
                <w:szCs w:val="18"/>
                <w:lang w:val="fr-CH"/>
              </w:rPr>
            </w:pPr>
            <w:r w:rsidRPr="004A00F0">
              <w:rPr>
                <w:sz w:val="18"/>
                <w:lang w:val="fr-CH"/>
              </w:rPr>
              <w:t>Les personnes clés ne doivent pas être couvertes par les sous-traitants.</w:t>
            </w:r>
          </w:p>
        </w:tc>
      </w:tr>
      <w:tr w:rsidR="00E73EAF" w:rsidRPr="004A00F0" w14:paraId="107C3875"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33FC5F7E"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3.7</w:t>
            </w:r>
          </w:p>
        </w:tc>
        <w:tc>
          <w:tcPr>
            <w:tcW w:w="3037" w:type="dxa"/>
            <w:hideMark/>
          </w:tcPr>
          <w:p w14:paraId="73E84282"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 xml:space="preserve">Eignungskriterien </w:t>
            </w:r>
          </w:p>
          <w:p w14:paraId="304C57FC" w14:textId="77777777" w:rsidR="00E73EAF" w:rsidRPr="00A64E02" w:rsidRDefault="00E73EAF" w:rsidP="004A00F0">
            <w:pPr>
              <w:tabs>
                <w:tab w:val="left" w:pos="426"/>
                <w:tab w:val="left" w:pos="4962"/>
              </w:tabs>
              <w:suppressAutoHyphens/>
              <w:spacing w:line="240" w:lineRule="auto"/>
              <w:rPr>
                <w:rFonts w:cs="Arial"/>
                <w:i/>
                <w:sz w:val="18"/>
                <w:szCs w:val="18"/>
              </w:rPr>
            </w:pPr>
            <w:proofErr w:type="spellStart"/>
            <w:r w:rsidRPr="00A64E02">
              <w:rPr>
                <w:i/>
                <w:sz w:val="18"/>
              </w:rPr>
              <w:t>Critères</w:t>
            </w:r>
            <w:proofErr w:type="spellEnd"/>
            <w:r w:rsidRPr="00A64E02">
              <w:rPr>
                <w:i/>
                <w:sz w:val="18"/>
              </w:rPr>
              <w:t xml:space="preserve"> de </w:t>
            </w:r>
            <w:proofErr w:type="spellStart"/>
            <w:r w:rsidRPr="00A64E02">
              <w:rPr>
                <w:i/>
                <w:sz w:val="18"/>
              </w:rPr>
              <w:t>qualification</w:t>
            </w:r>
            <w:proofErr w:type="spellEnd"/>
          </w:p>
        </w:tc>
        <w:tc>
          <w:tcPr>
            <w:tcW w:w="3402" w:type="dxa"/>
          </w:tcPr>
          <w:p w14:paraId="7BD8219B"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de-CH"/>
              </w:rPr>
            </w:pPr>
            <w:r w:rsidRPr="004A00F0">
              <w:rPr>
                <w:sz w:val="18"/>
                <w:lang w:val="de-CH"/>
              </w:rPr>
              <w:t>Alle wirtschaftlich und technisch leistungsfähigen Firmen, die zudem die nachfolgenden Eignungsnachweise erbringen, sind aufgerufen, ein Angebot in CHF zu unterbreiten.</w:t>
            </w:r>
          </w:p>
          <w:p w14:paraId="2D8E26F4"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de-CH"/>
              </w:rPr>
            </w:pPr>
          </w:p>
          <w:p w14:paraId="41792AFE"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de-CH"/>
              </w:rPr>
            </w:pPr>
            <w:r w:rsidRPr="004A00F0">
              <w:rPr>
                <w:sz w:val="18"/>
                <w:lang w:val="de-CH"/>
              </w:rPr>
              <w:t>EK1: Technische Leistungsfähigkeit</w:t>
            </w:r>
          </w:p>
          <w:p w14:paraId="60732FA2"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de-CH"/>
              </w:rPr>
            </w:pPr>
            <w:r w:rsidRPr="004A00F0">
              <w:rPr>
                <w:sz w:val="18"/>
                <w:lang w:val="de-CH"/>
              </w:rPr>
              <w:t>EK2: Wirtschaftliche / finanzielle Leistungsfähigkeit</w:t>
            </w:r>
          </w:p>
          <w:p w14:paraId="3DF74021"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de-CH"/>
              </w:rPr>
            </w:pPr>
            <w:r w:rsidRPr="004A00F0">
              <w:rPr>
                <w:sz w:val="18"/>
                <w:lang w:val="de-CH"/>
              </w:rPr>
              <w:t>EK3: Qualifikation Projektleiter</w:t>
            </w:r>
          </w:p>
          <w:p w14:paraId="51640981"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de-CH"/>
              </w:rPr>
            </w:pPr>
            <w:r w:rsidRPr="004A00F0">
              <w:rPr>
                <w:sz w:val="18"/>
                <w:lang w:val="de-CH"/>
              </w:rPr>
              <w:t xml:space="preserve">EK4: Verfügbarkeit Projektleiter und Projektleiter </w:t>
            </w:r>
            <w:proofErr w:type="spellStart"/>
            <w:r w:rsidRPr="004A00F0">
              <w:rPr>
                <w:sz w:val="18"/>
                <w:lang w:val="de-CH"/>
              </w:rPr>
              <w:t>Stv</w:t>
            </w:r>
            <w:proofErr w:type="spellEnd"/>
            <w:r w:rsidRPr="004A00F0">
              <w:rPr>
                <w:sz w:val="18"/>
                <w:lang w:val="de-CH"/>
              </w:rPr>
              <w:t>.</w:t>
            </w:r>
          </w:p>
          <w:p w14:paraId="05CD79B3"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rPr>
            </w:pPr>
            <w:r w:rsidRPr="004A00F0">
              <w:rPr>
                <w:sz w:val="18"/>
              </w:rPr>
              <w:t>EK5: Leistungsanteil Unterakkordanten</w:t>
            </w:r>
          </w:p>
        </w:tc>
        <w:tc>
          <w:tcPr>
            <w:tcW w:w="3402" w:type="dxa"/>
            <w:shd w:val="clear" w:color="auto" w:fill="auto"/>
          </w:tcPr>
          <w:p w14:paraId="36C287B8" w14:textId="77777777" w:rsidR="00E73EAF" w:rsidRPr="004A00F0" w:rsidRDefault="00E73EAF" w:rsidP="004A00F0">
            <w:pPr>
              <w:tabs>
                <w:tab w:val="left" w:pos="497"/>
                <w:tab w:val="left" w:pos="2448"/>
                <w:tab w:val="left" w:pos="2907"/>
                <w:tab w:val="left" w:pos="4962"/>
              </w:tabs>
              <w:suppressAutoHyphens/>
              <w:spacing w:line="240" w:lineRule="auto"/>
              <w:rPr>
                <w:rFonts w:cs="Arial"/>
                <w:i/>
                <w:sz w:val="18"/>
                <w:szCs w:val="18"/>
                <w:lang w:val="fr-CH"/>
              </w:rPr>
            </w:pPr>
            <w:r w:rsidRPr="004A00F0">
              <w:rPr>
                <w:i/>
                <w:sz w:val="18"/>
                <w:lang w:val="fr-CH"/>
              </w:rPr>
              <w:t>Les entreprises économiquement et techniquement aptes à assumer le mandat, et pouvant apporter la preuve de leur aptitude sont invitées à déposer une offre en CHF.</w:t>
            </w:r>
          </w:p>
          <w:p w14:paraId="5FDD6074" w14:textId="77777777" w:rsidR="00E73EAF" w:rsidRPr="004A00F0" w:rsidRDefault="00E73EAF" w:rsidP="004A00F0">
            <w:pPr>
              <w:tabs>
                <w:tab w:val="left" w:pos="497"/>
                <w:tab w:val="left" w:pos="2448"/>
                <w:tab w:val="left" w:pos="2907"/>
                <w:tab w:val="left" w:pos="4962"/>
              </w:tabs>
              <w:suppressAutoHyphens/>
              <w:spacing w:line="240" w:lineRule="auto"/>
              <w:rPr>
                <w:rFonts w:cs="Arial"/>
                <w:i/>
                <w:sz w:val="18"/>
                <w:szCs w:val="18"/>
                <w:lang w:val="fr-CH"/>
              </w:rPr>
            </w:pPr>
          </w:p>
          <w:p w14:paraId="4ACA2E56"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1:</w:t>
            </w:r>
            <w:proofErr w:type="gramEnd"/>
            <w:r w:rsidRPr="004A00F0">
              <w:rPr>
                <w:sz w:val="18"/>
                <w:lang w:val="fr-CH"/>
              </w:rPr>
              <w:t xml:space="preserve"> Aptitude technique</w:t>
            </w:r>
          </w:p>
          <w:p w14:paraId="49607E2C"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2:</w:t>
            </w:r>
            <w:proofErr w:type="gramEnd"/>
            <w:r w:rsidRPr="004A00F0">
              <w:rPr>
                <w:sz w:val="18"/>
                <w:lang w:val="fr-CH"/>
              </w:rPr>
              <w:t xml:space="preserve"> Aptitude économique / financière</w:t>
            </w:r>
          </w:p>
          <w:p w14:paraId="15D52B2A"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3:</w:t>
            </w:r>
            <w:proofErr w:type="gramEnd"/>
            <w:r w:rsidRPr="004A00F0">
              <w:rPr>
                <w:sz w:val="18"/>
                <w:lang w:val="fr-CH"/>
              </w:rPr>
              <w:t xml:space="preserve"> Qualification du chef de projet</w:t>
            </w:r>
          </w:p>
          <w:p w14:paraId="2DE5A12F" w14:textId="77777777" w:rsidR="00E73EAF" w:rsidRPr="004A00F0" w:rsidRDefault="00E73EAF" w:rsidP="004A00F0">
            <w:pPr>
              <w:tabs>
                <w:tab w:val="left" w:pos="497"/>
                <w:tab w:val="left" w:pos="2448"/>
                <w:tab w:val="left" w:pos="290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4:</w:t>
            </w:r>
            <w:proofErr w:type="gramEnd"/>
            <w:r w:rsidRPr="004A00F0">
              <w:rPr>
                <w:sz w:val="18"/>
                <w:lang w:val="fr-CH"/>
              </w:rPr>
              <w:t xml:space="preserve"> Disponibilité du chef de projet et du chef de projet suppléant</w:t>
            </w:r>
          </w:p>
          <w:p w14:paraId="5D654105" w14:textId="77777777" w:rsidR="00E73EAF" w:rsidRPr="004A00F0" w:rsidRDefault="00E73EAF" w:rsidP="004A00F0">
            <w:pPr>
              <w:tabs>
                <w:tab w:val="left" w:pos="497"/>
                <w:tab w:val="left" w:pos="2448"/>
                <w:tab w:val="left" w:pos="2907"/>
                <w:tab w:val="left" w:pos="4962"/>
              </w:tabs>
              <w:suppressAutoHyphens/>
              <w:spacing w:line="240" w:lineRule="auto"/>
              <w:rPr>
                <w:rFonts w:cs="Arial"/>
                <w:i/>
                <w:sz w:val="18"/>
                <w:szCs w:val="18"/>
                <w:lang w:val="fr-CH"/>
              </w:rPr>
            </w:pPr>
            <w:r w:rsidRPr="004A00F0">
              <w:rPr>
                <w:sz w:val="18"/>
                <w:lang w:val="fr-CH"/>
              </w:rPr>
              <w:t>C</w:t>
            </w:r>
            <w:proofErr w:type="gramStart"/>
            <w:r w:rsidRPr="004A00F0">
              <w:rPr>
                <w:sz w:val="18"/>
                <w:lang w:val="fr-CH"/>
              </w:rPr>
              <w:t>5:</w:t>
            </w:r>
            <w:proofErr w:type="gramEnd"/>
            <w:r w:rsidRPr="004A00F0">
              <w:rPr>
                <w:sz w:val="18"/>
                <w:lang w:val="fr-CH"/>
              </w:rPr>
              <w:t xml:space="preserve"> Part représentée par les sous-traitants</w:t>
            </w:r>
          </w:p>
        </w:tc>
      </w:tr>
      <w:tr w:rsidR="00E73EAF" w:rsidRPr="004A00F0" w14:paraId="7BEA2D28" w14:textId="77777777" w:rsidTr="004A00F0">
        <w:tc>
          <w:tcPr>
            <w:tcW w:w="508" w:type="dxa"/>
          </w:tcPr>
          <w:p w14:paraId="088E999A"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3.8</w:t>
            </w:r>
          </w:p>
        </w:tc>
        <w:tc>
          <w:tcPr>
            <w:tcW w:w="3037" w:type="dxa"/>
          </w:tcPr>
          <w:p w14:paraId="61A76C27"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Geforderte Nachweise</w:t>
            </w:r>
          </w:p>
          <w:p w14:paraId="6EED11BF" w14:textId="77777777" w:rsidR="00E73EAF" w:rsidRPr="00A64E02" w:rsidRDefault="00E73EAF" w:rsidP="004A00F0">
            <w:pPr>
              <w:tabs>
                <w:tab w:val="left" w:pos="426"/>
                <w:tab w:val="left" w:pos="4962"/>
              </w:tabs>
              <w:suppressAutoHyphens/>
              <w:spacing w:line="240" w:lineRule="auto"/>
              <w:ind w:left="426" w:hanging="426"/>
              <w:rPr>
                <w:rFonts w:cs="Arial"/>
                <w:i/>
                <w:sz w:val="18"/>
                <w:szCs w:val="18"/>
              </w:rPr>
            </w:pPr>
            <w:proofErr w:type="spellStart"/>
            <w:r w:rsidRPr="00A64E02">
              <w:rPr>
                <w:i/>
                <w:sz w:val="18"/>
              </w:rPr>
              <w:t>Justificatifs</w:t>
            </w:r>
            <w:proofErr w:type="spellEnd"/>
            <w:r w:rsidRPr="00A64E02">
              <w:rPr>
                <w:i/>
                <w:sz w:val="18"/>
              </w:rPr>
              <w:t xml:space="preserve"> </w:t>
            </w:r>
            <w:proofErr w:type="spellStart"/>
            <w:r w:rsidRPr="00A64E02">
              <w:rPr>
                <w:i/>
                <w:sz w:val="18"/>
              </w:rPr>
              <w:t>requis</w:t>
            </w:r>
            <w:proofErr w:type="spellEnd"/>
          </w:p>
        </w:tc>
        <w:tc>
          <w:tcPr>
            <w:tcW w:w="3402" w:type="dxa"/>
          </w:tcPr>
          <w:p w14:paraId="17CEB6B6"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Die nachfolgenden Eignungsnachweise / Bestätigungen müssen zusammen mit den (vorgegebenen) Angebotsunterlagen eingereicht werden, ansonsten nicht auf das Angebot eingegangen werden kann:</w:t>
            </w:r>
          </w:p>
          <w:p w14:paraId="7044345D" w14:textId="77777777" w:rsidR="00E73EAF" w:rsidRPr="004A00F0" w:rsidRDefault="00E73EAF" w:rsidP="004A00F0">
            <w:pPr>
              <w:tabs>
                <w:tab w:val="left" w:pos="497"/>
                <w:tab w:val="left" w:pos="4962"/>
              </w:tabs>
              <w:suppressAutoHyphens/>
              <w:spacing w:line="240" w:lineRule="auto"/>
              <w:rPr>
                <w:rFonts w:cs="Arial"/>
                <w:sz w:val="18"/>
                <w:szCs w:val="18"/>
                <w:lang w:val="de-CH"/>
              </w:rPr>
            </w:pPr>
          </w:p>
          <w:p w14:paraId="0399C23C"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Zu EK1: TECHNISCHE LEISTUNGSFÄHIGKEIT</w:t>
            </w:r>
          </w:p>
          <w:p w14:paraId="3CBD2162"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Für den Anbieter: mind. 1 Referenzobjekt über abgeschlossene Arbeiten mit vergleichbarer Komplexität und aus dem gleichen Fachbereich, welches folgende Anforderungen erfüllt:</w:t>
            </w:r>
          </w:p>
          <w:p w14:paraId="3EB67F2C"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Erbringung von Verkehrsingenieurleistungen für den Neu- oder Ausbau/Unterhalt einer Hochleistungsstrasse im innerstädtischen Raum</w:t>
            </w:r>
          </w:p>
          <w:p w14:paraId="7A399B44"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Investitionsvolumen mindestens 10 Mio. CHF (exkl. MwSt.)</w:t>
            </w:r>
          </w:p>
          <w:p w14:paraId="0F066935"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ASTRA-Phase AP/MK, DP/MP, BA/Massnahmenausführung oder SIA 103 Phase 31, 32, 41, 51 - 53 oder vergleichbar. Ein zweites Referenzprojekt kann angegeben werden, falls nicht alle verlangten Phasen mit einem Referenzprojekt erfüllt werden können.</w:t>
            </w:r>
          </w:p>
          <w:p w14:paraId="03FEC025" w14:textId="77777777" w:rsidR="00E73EAF" w:rsidRPr="004A00F0" w:rsidRDefault="00E73EAF" w:rsidP="004A00F0">
            <w:pPr>
              <w:tabs>
                <w:tab w:val="left" w:pos="497"/>
                <w:tab w:val="left" w:pos="4962"/>
              </w:tabs>
              <w:suppressAutoHyphens/>
              <w:spacing w:line="240" w:lineRule="auto"/>
              <w:rPr>
                <w:rFonts w:cs="Arial"/>
                <w:sz w:val="18"/>
                <w:szCs w:val="18"/>
                <w:lang w:val="de-CH"/>
              </w:rPr>
            </w:pPr>
          </w:p>
          <w:p w14:paraId="5F1DED28"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Zu EK2: WIRTSCHAFTLICHE / FINANZIELLE LEISTUNGSFÄHIGKEIT</w:t>
            </w:r>
          </w:p>
          <w:p w14:paraId="1A200DB2"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Für den Anbieter: Jahresumsatz Anbieter &gt; doppelter Jahresumsatz des Auftrages</w:t>
            </w:r>
          </w:p>
          <w:p w14:paraId="5ABA2A4C" w14:textId="77777777" w:rsidR="00E73EAF" w:rsidRPr="004A00F0" w:rsidRDefault="00E73EAF" w:rsidP="004A00F0">
            <w:pPr>
              <w:tabs>
                <w:tab w:val="left" w:pos="497"/>
                <w:tab w:val="left" w:pos="4962"/>
              </w:tabs>
              <w:suppressAutoHyphens/>
              <w:spacing w:line="240" w:lineRule="auto"/>
              <w:rPr>
                <w:rFonts w:cs="Arial"/>
                <w:sz w:val="18"/>
                <w:szCs w:val="18"/>
                <w:lang w:val="de-CH"/>
              </w:rPr>
            </w:pPr>
          </w:p>
          <w:p w14:paraId="32F58E23"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Zu EK3: QUALIFIKATION PROJEKTLEITER</w:t>
            </w:r>
          </w:p>
          <w:p w14:paraId="115A971B"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xml:space="preserve">Für den Projektleiter: mind. 1 Referenzprojekt über Arbeiten in gleicher Funktion oder </w:t>
            </w:r>
            <w:proofErr w:type="spellStart"/>
            <w:r w:rsidRPr="004A00F0">
              <w:rPr>
                <w:sz w:val="18"/>
                <w:lang w:val="de-CH"/>
              </w:rPr>
              <w:t>Stv</w:t>
            </w:r>
            <w:proofErr w:type="spellEnd"/>
            <w:r w:rsidRPr="004A00F0">
              <w:rPr>
                <w:sz w:val="18"/>
                <w:lang w:val="de-CH"/>
              </w:rPr>
              <w:t>.-Funktion mit vergleichbarer Komplexität und aus dem gleichen Fachbereich, welches folgende Anforderungen erfüllt:</w:t>
            </w:r>
          </w:p>
          <w:p w14:paraId="5B6397BC"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xml:space="preserve">- Erbringung von Verkehrsingenieurleistungen für den Neu- oder Ausbau/Unterhalt einer Hochleistungsstrasse im innerstädtischen Raum </w:t>
            </w:r>
          </w:p>
          <w:p w14:paraId="16C0F897"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Investitionsvolumen mindestens 10 Mio. CHF (exkl. MwSt.)</w:t>
            </w:r>
          </w:p>
          <w:p w14:paraId="040D84E9"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ASTRA-Phase AP/MK, DP/MP, BA/Massnahmenausführung oder SIA 103 Phase 31, 32, 41, 51 - 53 oder vergleichbar. Ein zweites Referenzprojekt kann angegeben werden, falls nicht alle verlangten Phasen mit einem Referenzprojekt erfüllt werden können.</w:t>
            </w:r>
          </w:p>
          <w:p w14:paraId="15B0A023" w14:textId="77777777" w:rsidR="00E73EAF" w:rsidRPr="004A00F0" w:rsidRDefault="00E73EAF" w:rsidP="004A00F0">
            <w:pPr>
              <w:tabs>
                <w:tab w:val="left" w:pos="497"/>
                <w:tab w:val="left" w:pos="4962"/>
              </w:tabs>
              <w:suppressAutoHyphens/>
              <w:spacing w:line="240" w:lineRule="auto"/>
              <w:rPr>
                <w:rFonts w:cs="Arial"/>
                <w:sz w:val="18"/>
                <w:szCs w:val="18"/>
                <w:lang w:val="de-CH"/>
              </w:rPr>
            </w:pPr>
          </w:p>
          <w:p w14:paraId="33FC08C0" w14:textId="77777777" w:rsidR="00E73EAF" w:rsidRPr="004A00F0" w:rsidRDefault="00E73EAF" w:rsidP="004A00F0">
            <w:pPr>
              <w:tabs>
                <w:tab w:val="left" w:pos="497"/>
                <w:tab w:val="left" w:pos="4962"/>
              </w:tabs>
              <w:suppressAutoHyphens/>
              <w:spacing w:line="240" w:lineRule="auto"/>
              <w:rPr>
                <w:rFonts w:cs="Arial"/>
                <w:sz w:val="18"/>
                <w:szCs w:val="18"/>
                <w:lang w:val="de-CH"/>
              </w:rPr>
            </w:pPr>
          </w:p>
          <w:p w14:paraId="66E883C4"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Zu EK4: VERFÜGBARKEIT PROJEKTLEITER UND PROJEKTLEITER STV.</w:t>
            </w:r>
          </w:p>
          <w:p w14:paraId="0113E421"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 xml:space="preserve">Für den Projektleiter und den Projektleiter </w:t>
            </w:r>
            <w:proofErr w:type="spellStart"/>
            <w:r w:rsidRPr="004A00F0">
              <w:rPr>
                <w:sz w:val="18"/>
                <w:lang w:val="de-CH"/>
              </w:rPr>
              <w:t>Stv</w:t>
            </w:r>
            <w:proofErr w:type="spellEnd"/>
            <w:r w:rsidRPr="004A00F0">
              <w:rPr>
                <w:sz w:val="18"/>
                <w:lang w:val="de-CH"/>
              </w:rPr>
              <w:t>.: Nachweis, dass Verfügbarkeit &gt; der erforderlichen Verfügbarkeit von zusammen 35% während der nächsten zwei Jahre gegeben ist. Detaillierte Aufzählung und Darstellung der zeitlichen Belastung an den übrigen Projekten.</w:t>
            </w:r>
          </w:p>
          <w:p w14:paraId="73236501" w14:textId="77777777" w:rsidR="00E73EAF" w:rsidRPr="004A00F0" w:rsidRDefault="00E73EAF" w:rsidP="004A00F0">
            <w:pPr>
              <w:tabs>
                <w:tab w:val="left" w:pos="497"/>
                <w:tab w:val="left" w:pos="4962"/>
              </w:tabs>
              <w:suppressAutoHyphens/>
              <w:spacing w:line="240" w:lineRule="auto"/>
              <w:rPr>
                <w:rFonts w:cs="Arial"/>
                <w:sz w:val="18"/>
                <w:szCs w:val="18"/>
                <w:lang w:val="de-CH"/>
              </w:rPr>
            </w:pPr>
          </w:p>
          <w:p w14:paraId="2FE6DF36"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Zu EK5: LEISTUNGSANTEIL UNTERAKKORDANTEN</w:t>
            </w:r>
          </w:p>
          <w:p w14:paraId="470DE5C5"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Maximal 50 % der Leistung darf durch Subunternehmen erbracht werden.</w:t>
            </w:r>
          </w:p>
          <w:p w14:paraId="7B349785" w14:textId="77777777" w:rsidR="00E73EAF" w:rsidRPr="004A00F0" w:rsidRDefault="00E73EAF" w:rsidP="004A00F0">
            <w:pPr>
              <w:tabs>
                <w:tab w:val="left" w:pos="497"/>
                <w:tab w:val="left" w:pos="4962"/>
              </w:tabs>
              <w:suppressAutoHyphens/>
              <w:spacing w:line="240" w:lineRule="auto"/>
              <w:rPr>
                <w:rFonts w:cs="Arial"/>
                <w:sz w:val="18"/>
                <w:szCs w:val="18"/>
                <w:lang w:val="de-CH"/>
              </w:rPr>
            </w:pPr>
            <w:r w:rsidRPr="004A00F0">
              <w:rPr>
                <w:sz w:val="18"/>
                <w:lang w:val="de-CH"/>
              </w:rPr>
              <w:t>Schlüsselpersonen können nicht durch Subunternehmer abgedeckt werden.</w:t>
            </w:r>
          </w:p>
        </w:tc>
        <w:tc>
          <w:tcPr>
            <w:tcW w:w="3402" w:type="dxa"/>
          </w:tcPr>
          <w:p w14:paraId="2BA5CB2B" w14:textId="77777777" w:rsidR="00E73EAF" w:rsidRPr="004A00F0" w:rsidRDefault="00E73EAF" w:rsidP="004A00F0">
            <w:pPr>
              <w:tabs>
                <w:tab w:val="left" w:pos="497"/>
                <w:tab w:val="left" w:pos="4962"/>
              </w:tabs>
              <w:suppressAutoHyphens/>
              <w:spacing w:line="240" w:lineRule="auto"/>
              <w:rPr>
                <w:rFonts w:cs="Arial"/>
                <w:i/>
                <w:sz w:val="18"/>
                <w:szCs w:val="18"/>
                <w:lang w:val="fr-CH"/>
              </w:rPr>
            </w:pPr>
            <w:r w:rsidRPr="004A00F0">
              <w:rPr>
                <w:i/>
                <w:sz w:val="18"/>
                <w:lang w:val="fr-CH"/>
              </w:rPr>
              <w:lastRenderedPageBreak/>
              <w:t xml:space="preserve">Les justificatifs / attestations suivants doivent être joints au dossier d’offre (prédéfini), faute de quoi celle-ci ne pourra pas être prise en </w:t>
            </w:r>
            <w:proofErr w:type="gramStart"/>
            <w:r w:rsidRPr="004A00F0">
              <w:rPr>
                <w:i/>
                <w:sz w:val="18"/>
                <w:lang w:val="fr-CH"/>
              </w:rPr>
              <w:t>considération:</w:t>
            </w:r>
            <w:proofErr w:type="gramEnd"/>
          </w:p>
          <w:p w14:paraId="12700239" w14:textId="77777777" w:rsidR="00E73EAF" w:rsidRPr="004A00F0" w:rsidRDefault="00E73EAF" w:rsidP="004A00F0">
            <w:pPr>
              <w:tabs>
                <w:tab w:val="left" w:pos="497"/>
                <w:tab w:val="left" w:pos="4962"/>
              </w:tabs>
              <w:suppressAutoHyphens/>
              <w:spacing w:line="240" w:lineRule="auto"/>
              <w:rPr>
                <w:rFonts w:cs="Arial"/>
                <w:i/>
                <w:sz w:val="18"/>
                <w:szCs w:val="18"/>
                <w:lang w:val="fr-CH"/>
              </w:rPr>
            </w:pPr>
          </w:p>
          <w:p w14:paraId="6E11F0C3"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1:</w:t>
            </w:r>
            <w:proofErr w:type="gramEnd"/>
            <w:r w:rsidRPr="004A00F0">
              <w:rPr>
                <w:sz w:val="18"/>
                <w:lang w:val="fr-CH"/>
              </w:rPr>
              <w:t xml:space="preserve"> APTITUDE TECHNIQUE</w:t>
            </w:r>
          </w:p>
          <w:p w14:paraId="414E618D"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xml:space="preserve">Pour le </w:t>
            </w:r>
            <w:proofErr w:type="gramStart"/>
            <w:r w:rsidRPr="004A00F0">
              <w:rPr>
                <w:sz w:val="18"/>
                <w:lang w:val="fr-CH"/>
              </w:rPr>
              <w:t>soumissionnaire:</w:t>
            </w:r>
            <w:proofErr w:type="gramEnd"/>
            <w:r w:rsidRPr="004A00F0">
              <w:rPr>
                <w:sz w:val="18"/>
                <w:lang w:val="fr-CH"/>
              </w:rPr>
              <w:t xml:space="preserve"> au moins 1 objet de référence concernant des travaux terminés présentant une complexité comparable et relevant de la même spécialité répondant aux exigences suivantes:</w:t>
            </w:r>
          </w:p>
          <w:p w14:paraId="770129AC"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Apport de prestations d'ingénieur en transports pour la construction ou l’aménagement / l’entretien d'une route à grand débit en espace urbain</w:t>
            </w:r>
          </w:p>
          <w:p w14:paraId="02A8A852"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Volume d'investissement d’au moins CHF 10 millions (hors TVA)</w:t>
            </w:r>
          </w:p>
          <w:p w14:paraId="1B4DF695"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Phases OFROU AP/MK, DP/MP, BA/exécution des mesures ou SIA 103 phases 31, 32, 41, 51-53 ou comparables. Un deuxième projet de référence peut être fourni si toutes les phases exigées ne peuvent pas être couvertes par un projet de référence.</w:t>
            </w:r>
          </w:p>
          <w:p w14:paraId="18F96CBA" w14:textId="77777777" w:rsidR="00E73EAF" w:rsidRPr="004A00F0" w:rsidRDefault="00E73EAF" w:rsidP="004A00F0">
            <w:pPr>
              <w:tabs>
                <w:tab w:val="left" w:pos="497"/>
                <w:tab w:val="left" w:pos="4962"/>
              </w:tabs>
              <w:suppressAutoHyphens/>
              <w:spacing w:line="240" w:lineRule="auto"/>
              <w:rPr>
                <w:rFonts w:cs="Arial"/>
                <w:sz w:val="18"/>
                <w:szCs w:val="18"/>
                <w:lang w:val="fr-CH"/>
              </w:rPr>
            </w:pPr>
          </w:p>
          <w:p w14:paraId="33CCE7B3"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2:</w:t>
            </w:r>
            <w:proofErr w:type="gramEnd"/>
            <w:r w:rsidRPr="004A00F0">
              <w:rPr>
                <w:sz w:val="18"/>
                <w:lang w:val="fr-CH"/>
              </w:rPr>
              <w:t xml:space="preserve"> APTITUDE ÉCONOMIQUE / FINANCIÈRE</w:t>
            </w:r>
          </w:p>
          <w:p w14:paraId="56E1867B"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lastRenderedPageBreak/>
              <w:t xml:space="preserve">Pour le </w:t>
            </w:r>
            <w:proofErr w:type="gramStart"/>
            <w:r w:rsidRPr="004A00F0">
              <w:rPr>
                <w:sz w:val="18"/>
                <w:lang w:val="fr-CH"/>
              </w:rPr>
              <w:t>soumissionnaire:</w:t>
            </w:r>
            <w:proofErr w:type="gramEnd"/>
            <w:r w:rsidRPr="004A00F0">
              <w:rPr>
                <w:sz w:val="18"/>
                <w:lang w:val="fr-CH"/>
              </w:rPr>
              <w:t xml:space="preserve"> chiffre d’affaires annuel du soumissionnaire &gt; deux fois le chiffre d’affaires annuel du mandat</w:t>
            </w:r>
          </w:p>
          <w:p w14:paraId="24F10F53" w14:textId="77777777" w:rsidR="00E73EAF" w:rsidRPr="004A00F0" w:rsidRDefault="00E73EAF" w:rsidP="004A00F0">
            <w:pPr>
              <w:tabs>
                <w:tab w:val="left" w:pos="497"/>
                <w:tab w:val="left" w:pos="4962"/>
              </w:tabs>
              <w:suppressAutoHyphens/>
              <w:spacing w:line="240" w:lineRule="auto"/>
              <w:rPr>
                <w:rFonts w:cs="Arial"/>
                <w:sz w:val="18"/>
                <w:szCs w:val="18"/>
                <w:lang w:val="fr-CH"/>
              </w:rPr>
            </w:pPr>
          </w:p>
          <w:p w14:paraId="4EE5B98B"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3:</w:t>
            </w:r>
            <w:proofErr w:type="gramEnd"/>
            <w:r w:rsidRPr="004A00F0">
              <w:rPr>
                <w:sz w:val="18"/>
                <w:lang w:val="fr-CH"/>
              </w:rPr>
              <w:t xml:space="preserve"> QUALIFICATION DU CHEF DE PROJET</w:t>
            </w:r>
          </w:p>
          <w:p w14:paraId="5E0BF3E5"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xml:space="preserve">Pour le chef de </w:t>
            </w:r>
            <w:proofErr w:type="gramStart"/>
            <w:r w:rsidRPr="004A00F0">
              <w:rPr>
                <w:sz w:val="18"/>
                <w:lang w:val="fr-CH"/>
              </w:rPr>
              <w:t>projet:</w:t>
            </w:r>
            <w:proofErr w:type="gramEnd"/>
            <w:r w:rsidRPr="004A00F0">
              <w:rPr>
                <w:sz w:val="18"/>
                <w:lang w:val="fr-CH"/>
              </w:rPr>
              <w:t xml:space="preserve"> 1 projet de référence au même poste ou à un poste de suppléant concernant des travaux présentant une complexité comparable, relevant de la même spécialité et répondant aux exigences suivantes:</w:t>
            </w:r>
          </w:p>
          <w:p w14:paraId="0B986F56"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xml:space="preserve">- Apport de prestations d'ingénieur en transports pour la construction ou l’aménagement / l’entretien d'une route à grand débit en espace urbain </w:t>
            </w:r>
          </w:p>
          <w:p w14:paraId="71F3F33B"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Volume d'investissement d’au moins CHF 10 millions (hors TVA)</w:t>
            </w:r>
          </w:p>
          <w:p w14:paraId="36C71918"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Phases OFROU AP/MK, DP/MP, BA/exécution des mesures ou SIA 103 phases 31, 32, 41, 51-53 ou comparables. Un deuxième projet de référence peut être fourni si toutes les phases exigées ne peuvent pas être couvertes par un projet de référence.</w:t>
            </w:r>
          </w:p>
          <w:p w14:paraId="0F1A6E89" w14:textId="77777777" w:rsidR="00E73EAF" w:rsidRPr="004A00F0" w:rsidRDefault="00E73EAF" w:rsidP="004A00F0">
            <w:pPr>
              <w:tabs>
                <w:tab w:val="left" w:pos="497"/>
                <w:tab w:val="left" w:pos="4962"/>
              </w:tabs>
              <w:suppressAutoHyphens/>
              <w:spacing w:line="240" w:lineRule="auto"/>
              <w:rPr>
                <w:rFonts w:cs="Arial"/>
                <w:sz w:val="18"/>
                <w:szCs w:val="18"/>
                <w:lang w:val="fr-CH"/>
              </w:rPr>
            </w:pPr>
          </w:p>
          <w:p w14:paraId="040F35D2" w14:textId="77777777" w:rsidR="00E73EAF" w:rsidRPr="004A00F0" w:rsidRDefault="00E73EAF" w:rsidP="004A00F0">
            <w:pPr>
              <w:tabs>
                <w:tab w:val="left" w:pos="497"/>
                <w:tab w:val="left" w:pos="4962"/>
              </w:tabs>
              <w:suppressAutoHyphens/>
              <w:spacing w:line="240" w:lineRule="auto"/>
              <w:rPr>
                <w:rFonts w:cs="Arial"/>
                <w:sz w:val="18"/>
                <w:szCs w:val="18"/>
                <w:lang w:val="fr-CH"/>
              </w:rPr>
            </w:pPr>
          </w:p>
          <w:p w14:paraId="569067AB"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4:</w:t>
            </w:r>
            <w:proofErr w:type="gramEnd"/>
            <w:r w:rsidRPr="004A00F0">
              <w:rPr>
                <w:sz w:val="18"/>
                <w:lang w:val="fr-CH"/>
              </w:rPr>
              <w:t xml:space="preserve"> DISPONIBILITÉ DU CHEF DE PROJET ET DU CHEF DE PROJET SUPPLÉANT</w:t>
            </w:r>
          </w:p>
          <w:p w14:paraId="7CE5F5AA"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 xml:space="preserve">Pour le chef de projet et le chef de projet </w:t>
            </w:r>
            <w:proofErr w:type="gramStart"/>
            <w:r w:rsidRPr="004A00F0">
              <w:rPr>
                <w:sz w:val="18"/>
                <w:lang w:val="fr-CH"/>
              </w:rPr>
              <w:t>suppléant:</w:t>
            </w:r>
            <w:proofErr w:type="gramEnd"/>
            <w:r w:rsidRPr="004A00F0">
              <w:rPr>
                <w:sz w:val="18"/>
                <w:lang w:val="fr-CH"/>
              </w:rPr>
              <w:t xml:space="preserve"> preuve que la disponibilité est supérieure à la disponibilité requise de 35 % au total au cours de ces deux prochaines années. Énumération et présentation détaillées de la charge de travail (en temps) dans le cadre des autres projets.</w:t>
            </w:r>
          </w:p>
          <w:p w14:paraId="1D0E8634" w14:textId="77777777" w:rsidR="00E73EAF" w:rsidRPr="004A00F0" w:rsidRDefault="00E73EAF" w:rsidP="004A00F0">
            <w:pPr>
              <w:tabs>
                <w:tab w:val="left" w:pos="497"/>
                <w:tab w:val="left" w:pos="4962"/>
              </w:tabs>
              <w:suppressAutoHyphens/>
              <w:spacing w:line="240" w:lineRule="auto"/>
              <w:rPr>
                <w:rFonts w:cs="Arial"/>
                <w:sz w:val="18"/>
                <w:szCs w:val="18"/>
                <w:lang w:val="fr-CH"/>
              </w:rPr>
            </w:pPr>
          </w:p>
          <w:p w14:paraId="513F2DB7"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C</w:t>
            </w:r>
            <w:proofErr w:type="gramStart"/>
            <w:r w:rsidRPr="004A00F0">
              <w:rPr>
                <w:sz w:val="18"/>
                <w:lang w:val="fr-CH"/>
              </w:rPr>
              <w:t>5:</w:t>
            </w:r>
            <w:proofErr w:type="gramEnd"/>
            <w:r w:rsidRPr="004A00F0">
              <w:rPr>
                <w:sz w:val="18"/>
                <w:lang w:val="fr-CH"/>
              </w:rPr>
              <w:t xml:space="preserve"> PART REPRESENTÉE PAR LES SOUS-TRAITANTS</w:t>
            </w:r>
          </w:p>
          <w:p w14:paraId="7FC9A17D" w14:textId="77777777" w:rsidR="00E73EAF" w:rsidRPr="004A00F0" w:rsidRDefault="00E73EAF" w:rsidP="004A00F0">
            <w:pPr>
              <w:tabs>
                <w:tab w:val="left" w:pos="497"/>
                <w:tab w:val="left" w:pos="4962"/>
              </w:tabs>
              <w:suppressAutoHyphens/>
              <w:spacing w:line="240" w:lineRule="auto"/>
              <w:rPr>
                <w:rFonts w:cs="Arial"/>
                <w:sz w:val="18"/>
                <w:szCs w:val="18"/>
                <w:lang w:val="fr-CH"/>
              </w:rPr>
            </w:pPr>
            <w:r w:rsidRPr="004A00F0">
              <w:rPr>
                <w:sz w:val="18"/>
                <w:lang w:val="fr-CH"/>
              </w:rPr>
              <w:t>Au maximum 50 % de la prestation peut être réalisée par des sous-traitants.</w:t>
            </w:r>
          </w:p>
          <w:p w14:paraId="75453AB5" w14:textId="77777777" w:rsidR="00E73EAF" w:rsidRPr="004A00F0" w:rsidRDefault="00E73EAF" w:rsidP="004A00F0">
            <w:pPr>
              <w:tabs>
                <w:tab w:val="left" w:pos="497"/>
                <w:tab w:val="left" w:pos="4962"/>
              </w:tabs>
              <w:suppressAutoHyphens/>
              <w:spacing w:line="240" w:lineRule="auto"/>
              <w:rPr>
                <w:rFonts w:cs="Arial"/>
                <w:i/>
                <w:sz w:val="18"/>
                <w:szCs w:val="18"/>
                <w:lang w:val="fr-CH"/>
              </w:rPr>
            </w:pPr>
            <w:r w:rsidRPr="004A00F0">
              <w:rPr>
                <w:sz w:val="18"/>
                <w:lang w:val="fr-CH"/>
              </w:rPr>
              <w:t>Les personnes clés ne doivent pas être couvertes par les sous-traitants.</w:t>
            </w:r>
          </w:p>
        </w:tc>
      </w:tr>
      <w:tr w:rsidR="00E73EAF" w:rsidRPr="00A64E02" w14:paraId="486BE982"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61D35E07" w14:textId="77777777" w:rsidR="00E73EAF" w:rsidRPr="00A64E02" w:rsidRDefault="00E73EAF" w:rsidP="004A00F0">
            <w:pPr>
              <w:tabs>
                <w:tab w:val="left" w:pos="426"/>
                <w:tab w:val="left" w:pos="4962"/>
              </w:tabs>
              <w:suppressAutoHyphens/>
              <w:spacing w:line="240" w:lineRule="auto"/>
              <w:rPr>
                <w:rFonts w:cs="Arial"/>
                <w:sz w:val="18"/>
                <w:szCs w:val="18"/>
              </w:rPr>
            </w:pPr>
            <w:r w:rsidRPr="00A64E02">
              <w:rPr>
                <w:sz w:val="18"/>
              </w:rPr>
              <w:lastRenderedPageBreak/>
              <w:t>3.9</w:t>
            </w:r>
          </w:p>
        </w:tc>
        <w:tc>
          <w:tcPr>
            <w:tcW w:w="3037" w:type="dxa"/>
          </w:tcPr>
          <w:p w14:paraId="04CB0E2F" w14:textId="77777777" w:rsidR="00E73EAF" w:rsidRPr="005F12C1" w:rsidRDefault="00E73EAF" w:rsidP="004A00F0">
            <w:pPr>
              <w:tabs>
                <w:tab w:val="left" w:pos="426"/>
                <w:tab w:val="left" w:pos="4962"/>
              </w:tabs>
              <w:suppressAutoHyphens/>
              <w:spacing w:line="240" w:lineRule="auto"/>
              <w:rPr>
                <w:rFonts w:cs="Arial"/>
                <w:sz w:val="18"/>
                <w:szCs w:val="18"/>
                <w:lang w:val="de-CH"/>
              </w:rPr>
            </w:pPr>
            <w:r w:rsidRPr="005F12C1">
              <w:rPr>
                <w:sz w:val="18"/>
                <w:lang w:val="de-CH"/>
              </w:rPr>
              <w:t>Bedingungen für den Erhalt der Ausschreibungsunterlagen</w:t>
            </w:r>
          </w:p>
          <w:p w14:paraId="7CEBDA2B"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Conditions à l’obtention du dossier d’appel d’offres</w:t>
            </w:r>
          </w:p>
        </w:tc>
        <w:tc>
          <w:tcPr>
            <w:tcW w:w="3402" w:type="dxa"/>
          </w:tcPr>
          <w:p w14:paraId="7F1D8D31" w14:textId="77777777" w:rsidR="00E73EAF" w:rsidRPr="004A00F0" w:rsidRDefault="00E73EAF" w:rsidP="004A00F0">
            <w:pPr>
              <w:tabs>
                <w:tab w:val="left" w:pos="497"/>
                <w:tab w:val="left" w:pos="4962"/>
              </w:tabs>
              <w:suppressAutoHyphens/>
              <w:spacing w:line="240" w:lineRule="auto"/>
              <w:rPr>
                <w:rFonts w:cs="Arial"/>
                <w:sz w:val="18"/>
                <w:szCs w:val="18"/>
              </w:rPr>
            </w:pPr>
            <w:r w:rsidRPr="004A00F0">
              <w:rPr>
                <w:sz w:val="18"/>
              </w:rPr>
              <w:t>keine</w:t>
            </w:r>
          </w:p>
        </w:tc>
        <w:tc>
          <w:tcPr>
            <w:tcW w:w="3402" w:type="dxa"/>
            <w:shd w:val="clear" w:color="auto" w:fill="auto"/>
          </w:tcPr>
          <w:p w14:paraId="2BBE8E75" w14:textId="77777777" w:rsidR="00E73EAF" w:rsidRPr="004A00F0" w:rsidRDefault="00E73EAF" w:rsidP="004A00F0">
            <w:pPr>
              <w:tabs>
                <w:tab w:val="left" w:pos="497"/>
                <w:tab w:val="left" w:pos="4962"/>
              </w:tabs>
              <w:suppressAutoHyphens/>
              <w:spacing w:line="240" w:lineRule="auto"/>
              <w:rPr>
                <w:rFonts w:cs="Arial"/>
                <w:i/>
                <w:sz w:val="18"/>
                <w:szCs w:val="18"/>
              </w:rPr>
            </w:pPr>
            <w:proofErr w:type="spellStart"/>
            <w:r w:rsidRPr="004A00F0">
              <w:rPr>
                <w:i/>
                <w:sz w:val="18"/>
              </w:rPr>
              <w:t>Aucun</w:t>
            </w:r>
            <w:proofErr w:type="spellEnd"/>
          </w:p>
        </w:tc>
      </w:tr>
      <w:tr w:rsidR="00E73EAF" w:rsidRPr="00A64E02" w14:paraId="6B2A5189" w14:textId="77777777" w:rsidTr="004A00F0">
        <w:tc>
          <w:tcPr>
            <w:tcW w:w="508" w:type="dxa"/>
          </w:tcPr>
          <w:p w14:paraId="6EE9F33F"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3.1</w:t>
            </w:r>
          </w:p>
          <w:p w14:paraId="20259B9E"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0</w:t>
            </w:r>
          </w:p>
        </w:tc>
        <w:tc>
          <w:tcPr>
            <w:tcW w:w="3037" w:type="dxa"/>
            <w:hideMark/>
          </w:tcPr>
          <w:p w14:paraId="5DCFCD3F" w14:textId="77777777" w:rsidR="00E73EAF" w:rsidRPr="00E73EAF" w:rsidRDefault="00E73EAF" w:rsidP="004A00F0">
            <w:pPr>
              <w:tabs>
                <w:tab w:val="left" w:pos="426"/>
                <w:tab w:val="left" w:pos="4962"/>
              </w:tabs>
              <w:suppressAutoHyphens/>
              <w:spacing w:line="240" w:lineRule="auto"/>
              <w:ind w:left="426" w:hanging="426"/>
              <w:rPr>
                <w:rFonts w:cs="Arial"/>
                <w:sz w:val="18"/>
                <w:szCs w:val="18"/>
                <w:lang w:val="fr-CH"/>
              </w:rPr>
            </w:pPr>
            <w:proofErr w:type="spellStart"/>
            <w:r w:rsidRPr="00A64E02">
              <w:rPr>
                <w:sz w:val="18"/>
                <w:lang w:val="fr-CH"/>
              </w:rPr>
              <w:t>Sprachen</w:t>
            </w:r>
            <w:proofErr w:type="spellEnd"/>
            <w:r w:rsidRPr="00A64E02">
              <w:rPr>
                <w:sz w:val="18"/>
                <w:lang w:val="fr-CH"/>
              </w:rPr>
              <w:t xml:space="preserve"> </w:t>
            </w:r>
            <w:proofErr w:type="spellStart"/>
            <w:r w:rsidRPr="00A64E02">
              <w:rPr>
                <w:sz w:val="18"/>
                <w:lang w:val="fr-CH"/>
              </w:rPr>
              <w:t>für</w:t>
            </w:r>
            <w:proofErr w:type="spellEnd"/>
            <w:r w:rsidRPr="00A64E02">
              <w:rPr>
                <w:sz w:val="18"/>
                <w:lang w:val="fr-CH"/>
              </w:rPr>
              <w:t xml:space="preserve"> </w:t>
            </w:r>
            <w:proofErr w:type="spellStart"/>
            <w:r w:rsidRPr="00A64E02">
              <w:rPr>
                <w:sz w:val="18"/>
                <w:lang w:val="fr-CH"/>
              </w:rPr>
              <w:t>Angebote</w:t>
            </w:r>
            <w:proofErr w:type="spellEnd"/>
          </w:p>
          <w:p w14:paraId="0801C35B" w14:textId="77777777" w:rsidR="00E73EAF" w:rsidRPr="00E73EAF" w:rsidRDefault="00E73EAF" w:rsidP="004A00F0">
            <w:pPr>
              <w:tabs>
                <w:tab w:val="left" w:pos="426"/>
                <w:tab w:val="left" w:pos="4962"/>
              </w:tabs>
              <w:suppressAutoHyphens/>
              <w:spacing w:line="240" w:lineRule="auto"/>
              <w:ind w:left="426" w:hanging="426"/>
              <w:rPr>
                <w:rFonts w:cs="Arial"/>
                <w:sz w:val="18"/>
                <w:szCs w:val="18"/>
                <w:lang w:val="fr-CH"/>
              </w:rPr>
            </w:pPr>
            <w:r w:rsidRPr="00A64E02">
              <w:rPr>
                <w:i/>
                <w:sz w:val="18"/>
                <w:lang w:val="fr-CH"/>
              </w:rPr>
              <w:t>Langues utilisées pour les offres</w:t>
            </w:r>
          </w:p>
        </w:tc>
        <w:tc>
          <w:tcPr>
            <w:tcW w:w="6804" w:type="dxa"/>
            <w:gridSpan w:val="2"/>
            <w:hideMark/>
          </w:tcPr>
          <w:p w14:paraId="46B028E4" w14:textId="77777777" w:rsidR="00E73EAF" w:rsidRPr="005F12C1" w:rsidRDefault="004A00F0" w:rsidP="004A00F0">
            <w:pPr>
              <w:tabs>
                <w:tab w:val="left" w:pos="497"/>
                <w:tab w:val="left" w:pos="4962"/>
              </w:tabs>
              <w:suppressAutoHyphens/>
              <w:spacing w:line="240" w:lineRule="auto"/>
              <w:rPr>
                <w:rFonts w:cs="Arial"/>
                <w:sz w:val="18"/>
                <w:szCs w:val="18"/>
                <w:lang w:val="de-CH"/>
              </w:rPr>
            </w:pPr>
            <w:sdt>
              <w:sdtPr>
                <w:rPr>
                  <w:rFonts w:cs="Arial"/>
                  <w:sz w:val="18"/>
                  <w:szCs w:val="18"/>
                  <w:lang w:val="de-CH"/>
                </w:rPr>
                <w:id w:val="-1835517772"/>
                <w14:checkbox>
                  <w14:checked w14:val="1"/>
                  <w14:checkedState w14:val="2612" w14:font="MS Gothic"/>
                  <w14:uncheckedState w14:val="2610" w14:font="MS Gothic"/>
                </w14:checkbox>
              </w:sdtPr>
              <w:sdtContent>
                <w:r w:rsidR="00E73EAF" w:rsidRPr="005F12C1">
                  <w:rPr>
                    <w:rFonts w:ascii="MS Gothic" w:eastAsia="MS Gothic" w:hAnsi="MS Gothic" w:cs="Arial"/>
                    <w:sz w:val="18"/>
                    <w:szCs w:val="18"/>
                    <w:lang w:val="de-CH"/>
                  </w:rPr>
                  <w:t>☒</w:t>
                </w:r>
              </w:sdtContent>
            </w:sdt>
            <w:r w:rsidR="00E73EAF" w:rsidRPr="005F12C1">
              <w:rPr>
                <w:sz w:val="18"/>
                <w:lang w:val="de-CH"/>
              </w:rPr>
              <w:t xml:space="preserve"> Deutsch / </w:t>
            </w:r>
            <w:proofErr w:type="spellStart"/>
            <w:r w:rsidR="00E73EAF" w:rsidRPr="005F12C1">
              <w:rPr>
                <w:i/>
                <w:sz w:val="18"/>
                <w:lang w:val="de-CH"/>
              </w:rPr>
              <w:t>Allemand</w:t>
            </w:r>
            <w:proofErr w:type="spellEnd"/>
          </w:p>
          <w:p w14:paraId="6F1D7A75" w14:textId="77777777" w:rsidR="00E73EAF" w:rsidRPr="005F12C1" w:rsidRDefault="004A00F0" w:rsidP="004A00F0">
            <w:pPr>
              <w:tabs>
                <w:tab w:val="left" w:pos="497"/>
                <w:tab w:val="left" w:pos="4962"/>
              </w:tabs>
              <w:suppressAutoHyphens/>
              <w:spacing w:line="240" w:lineRule="auto"/>
              <w:rPr>
                <w:rFonts w:cs="Arial"/>
                <w:sz w:val="18"/>
                <w:szCs w:val="18"/>
                <w:lang w:val="de-CH"/>
              </w:rPr>
            </w:pPr>
            <w:sdt>
              <w:sdtPr>
                <w:rPr>
                  <w:rFonts w:cs="Arial"/>
                  <w:sz w:val="18"/>
                  <w:szCs w:val="18"/>
                  <w:lang w:val="de-CH"/>
                </w:rPr>
                <w:id w:val="-1699458627"/>
                <w14:checkbox>
                  <w14:checked w14:val="0"/>
                  <w14:checkedState w14:val="2612" w14:font="MS Gothic"/>
                  <w14:uncheckedState w14:val="2610" w14:font="MS Gothic"/>
                </w14:checkbox>
              </w:sdtPr>
              <w:sdtContent>
                <w:r w:rsidR="00E73EAF" w:rsidRPr="005F12C1">
                  <w:rPr>
                    <w:rFonts w:ascii="MS Gothic" w:eastAsia="MS Gothic" w:hAnsi="MS Gothic" w:cs="Arial"/>
                    <w:sz w:val="18"/>
                    <w:szCs w:val="18"/>
                    <w:lang w:val="de-CH"/>
                  </w:rPr>
                  <w:t>☐</w:t>
                </w:r>
              </w:sdtContent>
            </w:sdt>
            <w:r w:rsidR="00E73EAF" w:rsidRPr="005F12C1">
              <w:rPr>
                <w:sz w:val="18"/>
                <w:lang w:val="de-CH"/>
              </w:rPr>
              <w:t xml:space="preserve"> Französisch / </w:t>
            </w:r>
            <w:r w:rsidR="00E73EAF" w:rsidRPr="005F12C1">
              <w:rPr>
                <w:i/>
                <w:sz w:val="18"/>
                <w:lang w:val="de-CH"/>
              </w:rPr>
              <w:t>Français</w:t>
            </w:r>
          </w:p>
          <w:p w14:paraId="58EFCD38" w14:textId="77777777" w:rsidR="00E73EAF" w:rsidRPr="005F12C1" w:rsidRDefault="004A00F0" w:rsidP="004A00F0">
            <w:pPr>
              <w:tabs>
                <w:tab w:val="left" w:pos="497"/>
                <w:tab w:val="left" w:pos="4962"/>
              </w:tabs>
              <w:suppressAutoHyphens/>
              <w:spacing w:line="240" w:lineRule="auto"/>
              <w:rPr>
                <w:rFonts w:cs="Arial"/>
                <w:sz w:val="18"/>
                <w:szCs w:val="18"/>
                <w:lang w:val="de-CH"/>
              </w:rPr>
            </w:pPr>
            <w:sdt>
              <w:sdtPr>
                <w:rPr>
                  <w:rFonts w:cs="Arial"/>
                  <w:sz w:val="18"/>
                  <w:szCs w:val="18"/>
                  <w:lang w:val="de-CH"/>
                </w:rPr>
                <w:id w:val="-1923175559"/>
                <w14:checkbox>
                  <w14:checked w14:val="0"/>
                  <w14:checkedState w14:val="2612" w14:font="MS Gothic"/>
                  <w14:uncheckedState w14:val="2610" w14:font="MS Gothic"/>
                </w14:checkbox>
              </w:sdtPr>
              <w:sdtContent>
                <w:r w:rsidR="00E73EAF" w:rsidRPr="005F12C1">
                  <w:rPr>
                    <w:rFonts w:ascii="MS Gothic" w:eastAsia="MS Gothic" w:hAnsi="MS Gothic" w:cs="Arial"/>
                    <w:sz w:val="18"/>
                    <w:szCs w:val="18"/>
                    <w:lang w:val="de-CH"/>
                  </w:rPr>
                  <w:t>☐</w:t>
                </w:r>
              </w:sdtContent>
            </w:sdt>
            <w:r w:rsidR="00E73EAF" w:rsidRPr="005F12C1">
              <w:rPr>
                <w:sz w:val="18"/>
                <w:lang w:val="de-CH"/>
              </w:rPr>
              <w:t xml:space="preserve"> Italienisch / </w:t>
            </w:r>
            <w:r w:rsidR="00E73EAF" w:rsidRPr="005F12C1">
              <w:rPr>
                <w:i/>
                <w:sz w:val="18"/>
                <w:lang w:val="de-CH"/>
              </w:rPr>
              <w:t>Italien</w:t>
            </w:r>
          </w:p>
          <w:p w14:paraId="02A0BAC9" w14:textId="77777777" w:rsidR="00E73EAF" w:rsidRPr="00A64E02" w:rsidRDefault="004A00F0" w:rsidP="004A00F0">
            <w:pPr>
              <w:tabs>
                <w:tab w:val="left" w:pos="497"/>
                <w:tab w:val="left" w:pos="2448"/>
                <w:tab w:val="left" w:pos="2907"/>
                <w:tab w:val="left" w:pos="4962"/>
              </w:tabs>
              <w:suppressAutoHyphens/>
              <w:spacing w:line="240" w:lineRule="auto"/>
              <w:rPr>
                <w:rFonts w:cs="Arial"/>
                <w:sz w:val="18"/>
                <w:szCs w:val="18"/>
              </w:rPr>
            </w:pPr>
            <w:sdt>
              <w:sdtPr>
                <w:rPr>
                  <w:rFonts w:cs="Arial"/>
                  <w:sz w:val="18"/>
                  <w:szCs w:val="18"/>
                </w:rPr>
                <w:id w:val="-1306775547"/>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Englisch / </w:t>
            </w:r>
            <w:proofErr w:type="spellStart"/>
            <w:r w:rsidR="00E73EAF" w:rsidRPr="00A64E02">
              <w:rPr>
                <w:i/>
                <w:sz w:val="18"/>
              </w:rPr>
              <w:t>Anglais</w:t>
            </w:r>
            <w:proofErr w:type="spellEnd"/>
          </w:p>
        </w:tc>
      </w:tr>
      <w:tr w:rsidR="00E73EAF" w:rsidRPr="00A64E02" w14:paraId="6FB974DC"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5186EE88"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p>
        </w:tc>
        <w:tc>
          <w:tcPr>
            <w:tcW w:w="3037" w:type="dxa"/>
          </w:tcPr>
          <w:p w14:paraId="4079A841" w14:textId="77777777" w:rsidR="00E73EAF" w:rsidRPr="00E73EAF" w:rsidRDefault="00E73EAF" w:rsidP="004A00F0">
            <w:pPr>
              <w:tabs>
                <w:tab w:val="left" w:pos="426"/>
                <w:tab w:val="left" w:pos="4962"/>
              </w:tabs>
              <w:suppressAutoHyphens/>
              <w:spacing w:line="240" w:lineRule="auto"/>
              <w:ind w:left="426" w:hanging="426"/>
              <w:rPr>
                <w:rFonts w:cs="Arial"/>
                <w:sz w:val="18"/>
                <w:szCs w:val="18"/>
                <w:lang w:val="fr-CH"/>
              </w:rPr>
            </w:pPr>
            <w:proofErr w:type="spellStart"/>
            <w:r w:rsidRPr="00A64E02">
              <w:rPr>
                <w:sz w:val="18"/>
                <w:lang w:val="fr-CH"/>
              </w:rPr>
              <w:t>Sprache</w:t>
            </w:r>
            <w:proofErr w:type="spellEnd"/>
            <w:r w:rsidRPr="00A64E02">
              <w:rPr>
                <w:sz w:val="18"/>
                <w:lang w:val="fr-CH"/>
              </w:rPr>
              <w:t xml:space="preserve"> des </w:t>
            </w:r>
            <w:proofErr w:type="spellStart"/>
            <w:r w:rsidRPr="00A64E02">
              <w:rPr>
                <w:sz w:val="18"/>
                <w:lang w:val="fr-CH"/>
              </w:rPr>
              <w:t>Verfahrens</w:t>
            </w:r>
            <w:proofErr w:type="spellEnd"/>
          </w:p>
          <w:p w14:paraId="16389F15" w14:textId="77777777" w:rsidR="00E73EAF" w:rsidRPr="00E73EAF" w:rsidRDefault="00E73EAF" w:rsidP="004A00F0">
            <w:pPr>
              <w:tabs>
                <w:tab w:val="left" w:pos="426"/>
                <w:tab w:val="left" w:pos="4962"/>
              </w:tabs>
              <w:suppressAutoHyphens/>
              <w:spacing w:line="240" w:lineRule="auto"/>
              <w:ind w:left="426" w:hanging="426"/>
              <w:rPr>
                <w:rFonts w:cs="Arial"/>
                <w:i/>
                <w:sz w:val="18"/>
                <w:szCs w:val="18"/>
                <w:lang w:val="fr-CH"/>
              </w:rPr>
            </w:pPr>
            <w:r w:rsidRPr="00A64E02">
              <w:rPr>
                <w:i/>
                <w:sz w:val="18"/>
                <w:lang w:val="fr-CH"/>
              </w:rPr>
              <w:t>Langue de la procédure</w:t>
            </w:r>
          </w:p>
        </w:tc>
        <w:tc>
          <w:tcPr>
            <w:tcW w:w="6804" w:type="dxa"/>
            <w:gridSpan w:val="2"/>
          </w:tcPr>
          <w:p w14:paraId="153B9776" w14:textId="77777777" w:rsidR="00E73EAF" w:rsidRPr="005F12C1" w:rsidRDefault="004A00F0" w:rsidP="004A00F0">
            <w:pPr>
              <w:tabs>
                <w:tab w:val="left" w:pos="497"/>
                <w:tab w:val="left" w:pos="4962"/>
              </w:tabs>
              <w:suppressAutoHyphens/>
              <w:spacing w:line="240" w:lineRule="auto"/>
              <w:rPr>
                <w:rFonts w:cs="Arial"/>
                <w:sz w:val="18"/>
                <w:szCs w:val="18"/>
                <w:lang w:val="de-CH"/>
              </w:rPr>
            </w:pPr>
            <w:sdt>
              <w:sdtPr>
                <w:rPr>
                  <w:rFonts w:cs="Arial"/>
                  <w:sz w:val="18"/>
                  <w:szCs w:val="18"/>
                  <w:lang w:val="de-CH"/>
                </w:rPr>
                <w:id w:val="-264075559"/>
                <w14:checkbox>
                  <w14:checked w14:val="1"/>
                  <w14:checkedState w14:val="2612" w14:font="MS Gothic"/>
                  <w14:uncheckedState w14:val="2610" w14:font="MS Gothic"/>
                </w14:checkbox>
              </w:sdtPr>
              <w:sdtContent>
                <w:r w:rsidR="00E73EAF" w:rsidRPr="005F12C1">
                  <w:rPr>
                    <w:rFonts w:ascii="MS Gothic" w:eastAsia="MS Gothic" w:hAnsi="MS Gothic" w:cs="Arial"/>
                    <w:sz w:val="18"/>
                    <w:szCs w:val="18"/>
                    <w:lang w:val="de-CH"/>
                  </w:rPr>
                  <w:t>☒</w:t>
                </w:r>
              </w:sdtContent>
            </w:sdt>
            <w:r w:rsidR="00E73EAF" w:rsidRPr="005F12C1">
              <w:rPr>
                <w:sz w:val="18"/>
                <w:lang w:val="de-CH"/>
              </w:rPr>
              <w:t xml:space="preserve"> Deutsch / </w:t>
            </w:r>
            <w:proofErr w:type="spellStart"/>
            <w:r w:rsidR="00E73EAF" w:rsidRPr="005F12C1">
              <w:rPr>
                <w:i/>
                <w:sz w:val="18"/>
                <w:lang w:val="de-CH"/>
              </w:rPr>
              <w:t>Allemand</w:t>
            </w:r>
            <w:proofErr w:type="spellEnd"/>
          </w:p>
          <w:p w14:paraId="2A2E5180" w14:textId="77777777" w:rsidR="00E73EAF" w:rsidRPr="005F12C1" w:rsidRDefault="004A00F0" w:rsidP="004A00F0">
            <w:pPr>
              <w:tabs>
                <w:tab w:val="left" w:pos="497"/>
                <w:tab w:val="left" w:pos="4962"/>
              </w:tabs>
              <w:suppressAutoHyphens/>
              <w:spacing w:line="240" w:lineRule="auto"/>
              <w:rPr>
                <w:rFonts w:cs="Arial"/>
                <w:sz w:val="18"/>
                <w:szCs w:val="18"/>
                <w:lang w:val="de-CH"/>
              </w:rPr>
            </w:pPr>
            <w:sdt>
              <w:sdtPr>
                <w:rPr>
                  <w:rFonts w:cs="Arial"/>
                  <w:sz w:val="18"/>
                  <w:szCs w:val="18"/>
                  <w:lang w:val="de-CH"/>
                </w:rPr>
                <w:id w:val="-2091461139"/>
                <w14:checkbox>
                  <w14:checked w14:val="0"/>
                  <w14:checkedState w14:val="2612" w14:font="MS Gothic"/>
                  <w14:uncheckedState w14:val="2610" w14:font="MS Gothic"/>
                </w14:checkbox>
              </w:sdtPr>
              <w:sdtContent>
                <w:r w:rsidR="00E73EAF" w:rsidRPr="005F12C1">
                  <w:rPr>
                    <w:rFonts w:ascii="MS Gothic" w:eastAsia="MS Gothic" w:hAnsi="MS Gothic" w:cs="Arial"/>
                    <w:sz w:val="18"/>
                    <w:szCs w:val="18"/>
                    <w:lang w:val="de-CH"/>
                  </w:rPr>
                  <w:t>☐</w:t>
                </w:r>
              </w:sdtContent>
            </w:sdt>
            <w:r w:rsidR="00E73EAF" w:rsidRPr="005F12C1">
              <w:rPr>
                <w:sz w:val="18"/>
                <w:lang w:val="de-CH"/>
              </w:rPr>
              <w:t xml:space="preserve"> Französisch / </w:t>
            </w:r>
            <w:r w:rsidR="00E73EAF" w:rsidRPr="005F12C1">
              <w:rPr>
                <w:i/>
                <w:sz w:val="18"/>
                <w:lang w:val="de-CH"/>
              </w:rPr>
              <w:t>Français</w:t>
            </w:r>
          </w:p>
          <w:p w14:paraId="4DF967DA" w14:textId="77777777" w:rsidR="00E73EAF" w:rsidRPr="005F12C1" w:rsidRDefault="004A00F0" w:rsidP="004A00F0">
            <w:pPr>
              <w:tabs>
                <w:tab w:val="left" w:pos="497"/>
                <w:tab w:val="left" w:pos="4962"/>
              </w:tabs>
              <w:suppressAutoHyphens/>
              <w:spacing w:line="240" w:lineRule="auto"/>
              <w:rPr>
                <w:rFonts w:cs="Arial"/>
                <w:sz w:val="18"/>
                <w:szCs w:val="18"/>
                <w:lang w:val="de-CH"/>
              </w:rPr>
            </w:pPr>
            <w:sdt>
              <w:sdtPr>
                <w:rPr>
                  <w:rFonts w:cs="Arial"/>
                  <w:sz w:val="18"/>
                  <w:szCs w:val="18"/>
                  <w:lang w:val="de-CH"/>
                </w:rPr>
                <w:id w:val="1442569164"/>
                <w14:checkbox>
                  <w14:checked w14:val="0"/>
                  <w14:checkedState w14:val="2612" w14:font="MS Gothic"/>
                  <w14:uncheckedState w14:val="2610" w14:font="MS Gothic"/>
                </w14:checkbox>
              </w:sdtPr>
              <w:sdtContent>
                <w:r w:rsidR="00E73EAF" w:rsidRPr="005F12C1">
                  <w:rPr>
                    <w:rFonts w:ascii="MS Gothic" w:eastAsia="MS Gothic" w:hAnsi="MS Gothic" w:cs="Arial"/>
                    <w:sz w:val="18"/>
                    <w:szCs w:val="18"/>
                    <w:lang w:val="de-CH"/>
                  </w:rPr>
                  <w:t>☐</w:t>
                </w:r>
              </w:sdtContent>
            </w:sdt>
            <w:r w:rsidR="00E73EAF" w:rsidRPr="005F12C1">
              <w:rPr>
                <w:sz w:val="18"/>
                <w:lang w:val="de-CH"/>
              </w:rPr>
              <w:t xml:space="preserve"> Italienisch / </w:t>
            </w:r>
            <w:r w:rsidR="00E73EAF" w:rsidRPr="005F12C1">
              <w:rPr>
                <w:i/>
                <w:sz w:val="18"/>
                <w:lang w:val="de-CH"/>
              </w:rPr>
              <w:t>Italien</w:t>
            </w:r>
          </w:p>
          <w:p w14:paraId="7411F38E" w14:textId="77777777" w:rsidR="00E73EAF" w:rsidRPr="00A64E02" w:rsidRDefault="004A00F0" w:rsidP="004A00F0">
            <w:pPr>
              <w:tabs>
                <w:tab w:val="left" w:pos="497"/>
                <w:tab w:val="left" w:pos="4962"/>
              </w:tabs>
              <w:suppressAutoHyphens/>
              <w:spacing w:line="240" w:lineRule="auto"/>
              <w:rPr>
                <w:rFonts w:cs="Arial"/>
                <w:sz w:val="18"/>
                <w:szCs w:val="18"/>
              </w:rPr>
            </w:pPr>
            <w:sdt>
              <w:sdtPr>
                <w:rPr>
                  <w:rFonts w:cs="Arial"/>
                  <w:sz w:val="18"/>
                  <w:szCs w:val="18"/>
                </w:rPr>
                <w:id w:val="-2078192511"/>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Englisch / </w:t>
            </w:r>
            <w:proofErr w:type="spellStart"/>
            <w:r w:rsidR="00E73EAF" w:rsidRPr="00A64E02">
              <w:rPr>
                <w:i/>
                <w:sz w:val="18"/>
              </w:rPr>
              <w:t>Anglais</w:t>
            </w:r>
            <w:proofErr w:type="spellEnd"/>
          </w:p>
        </w:tc>
      </w:tr>
      <w:tr w:rsidR="00E73EAF" w:rsidRPr="004A00F0" w14:paraId="74E37ECD" w14:textId="77777777" w:rsidTr="004A00F0">
        <w:tc>
          <w:tcPr>
            <w:tcW w:w="508" w:type="dxa"/>
          </w:tcPr>
          <w:p w14:paraId="38C519E1"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p>
        </w:tc>
        <w:tc>
          <w:tcPr>
            <w:tcW w:w="3037" w:type="dxa"/>
          </w:tcPr>
          <w:p w14:paraId="7C7E8D40"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Bemerkungen/</w:t>
            </w:r>
            <w:proofErr w:type="spellStart"/>
            <w:r w:rsidRPr="00A64E02">
              <w:rPr>
                <w:i/>
                <w:sz w:val="18"/>
              </w:rPr>
              <w:t>remarques</w:t>
            </w:r>
            <w:proofErr w:type="spellEnd"/>
          </w:p>
        </w:tc>
        <w:tc>
          <w:tcPr>
            <w:tcW w:w="3402" w:type="dxa"/>
          </w:tcPr>
          <w:p w14:paraId="1DFDB927" w14:textId="77777777" w:rsidR="00E73EAF" w:rsidRPr="005F12C1" w:rsidRDefault="00E73EAF" w:rsidP="004A00F0">
            <w:pPr>
              <w:tabs>
                <w:tab w:val="left" w:pos="497"/>
                <w:tab w:val="left" w:pos="4962"/>
              </w:tabs>
              <w:suppressAutoHyphens/>
              <w:spacing w:line="240" w:lineRule="auto"/>
              <w:rPr>
                <w:rFonts w:cs="Arial"/>
                <w:sz w:val="18"/>
                <w:szCs w:val="18"/>
                <w:lang w:val="de-CH"/>
              </w:rPr>
            </w:pPr>
            <w:r w:rsidRPr="005F12C1">
              <w:rPr>
                <w:sz w:val="18"/>
                <w:lang w:val="de-CH"/>
              </w:rPr>
              <w:t>Dies bedeutet, dass alle Äusserungen seitens der Vergabestelle mindestens in dieser Sprache erfolgen.</w:t>
            </w:r>
          </w:p>
          <w:p w14:paraId="29B4CC09" w14:textId="77777777" w:rsidR="00E73EAF" w:rsidRPr="005F12C1" w:rsidRDefault="00E73EAF" w:rsidP="004A00F0">
            <w:pPr>
              <w:tabs>
                <w:tab w:val="left" w:pos="497"/>
                <w:tab w:val="left" w:pos="4962"/>
              </w:tabs>
              <w:suppressAutoHyphens/>
              <w:spacing w:line="240" w:lineRule="auto"/>
              <w:rPr>
                <w:rFonts w:cs="Arial"/>
                <w:sz w:val="18"/>
                <w:szCs w:val="18"/>
                <w:lang w:val="de-CH"/>
              </w:rPr>
            </w:pPr>
          </w:p>
        </w:tc>
        <w:tc>
          <w:tcPr>
            <w:tcW w:w="3402" w:type="dxa"/>
          </w:tcPr>
          <w:p w14:paraId="180437F5" w14:textId="77777777" w:rsidR="00E73EAF" w:rsidRPr="00E73EAF" w:rsidRDefault="00E73EAF" w:rsidP="004A00F0">
            <w:pPr>
              <w:tabs>
                <w:tab w:val="left" w:pos="497"/>
                <w:tab w:val="left" w:pos="4962"/>
              </w:tabs>
              <w:suppressAutoHyphens/>
              <w:spacing w:line="240" w:lineRule="auto"/>
              <w:rPr>
                <w:rFonts w:cs="Arial"/>
                <w:sz w:val="18"/>
                <w:szCs w:val="18"/>
                <w:lang w:val="fr-CH"/>
              </w:rPr>
            </w:pPr>
            <w:r w:rsidRPr="00A64E02">
              <w:rPr>
                <w:i/>
                <w:sz w:val="18"/>
                <w:lang w:val="fr-CH"/>
              </w:rPr>
              <w:t>Cela signifie que toutes les communications du service adjudicateur sont faites au moins dans cette langue.</w:t>
            </w:r>
          </w:p>
        </w:tc>
      </w:tr>
      <w:tr w:rsidR="00E73EAF" w:rsidRPr="004A00F0" w14:paraId="281AC582"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568485A4"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3.1</w:t>
            </w:r>
          </w:p>
          <w:p w14:paraId="3507D87E"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1</w:t>
            </w:r>
          </w:p>
        </w:tc>
        <w:tc>
          <w:tcPr>
            <w:tcW w:w="3037" w:type="dxa"/>
          </w:tcPr>
          <w:p w14:paraId="0909338B"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Gültigkeit des Angebotes</w:t>
            </w:r>
          </w:p>
          <w:p w14:paraId="410AFFD6" w14:textId="77777777" w:rsidR="00E73EAF" w:rsidRPr="00A64E02" w:rsidRDefault="00E73EAF" w:rsidP="004A00F0">
            <w:pPr>
              <w:tabs>
                <w:tab w:val="left" w:pos="426"/>
                <w:tab w:val="left" w:pos="4962"/>
              </w:tabs>
              <w:suppressAutoHyphens/>
              <w:spacing w:line="240" w:lineRule="auto"/>
              <w:ind w:left="426" w:hanging="426"/>
              <w:rPr>
                <w:rFonts w:cs="Arial"/>
                <w:i/>
                <w:sz w:val="18"/>
                <w:szCs w:val="18"/>
              </w:rPr>
            </w:pPr>
            <w:proofErr w:type="spellStart"/>
            <w:r w:rsidRPr="00A64E02">
              <w:rPr>
                <w:i/>
                <w:sz w:val="18"/>
              </w:rPr>
              <w:t>Validité</w:t>
            </w:r>
            <w:proofErr w:type="spellEnd"/>
            <w:r w:rsidRPr="00A64E02">
              <w:rPr>
                <w:i/>
                <w:sz w:val="18"/>
              </w:rPr>
              <w:t xml:space="preserve"> de </w:t>
            </w:r>
            <w:proofErr w:type="spellStart"/>
            <w:r w:rsidRPr="00A64E02">
              <w:rPr>
                <w:i/>
                <w:sz w:val="18"/>
              </w:rPr>
              <w:t>l’offre</w:t>
            </w:r>
            <w:proofErr w:type="spellEnd"/>
          </w:p>
        </w:tc>
        <w:tc>
          <w:tcPr>
            <w:tcW w:w="3402" w:type="dxa"/>
          </w:tcPr>
          <w:p w14:paraId="5E059240" w14:textId="77777777" w:rsidR="00E73EAF" w:rsidRPr="005F12C1" w:rsidRDefault="00E73EAF" w:rsidP="004A00F0">
            <w:pPr>
              <w:pStyle w:val="Standart"/>
              <w:tabs>
                <w:tab w:val="left" w:pos="490"/>
              </w:tabs>
              <w:suppressAutoHyphens/>
              <w:rPr>
                <w:sz w:val="18"/>
                <w:szCs w:val="18"/>
                <w:lang w:val="de-CH"/>
              </w:rPr>
            </w:pPr>
            <w:r w:rsidRPr="005F12C1">
              <w:rPr>
                <w:sz w:val="18"/>
                <w:lang w:val="de-CH"/>
              </w:rPr>
              <w:t>180 Tage ab Schlusstermin für den Eingang der Angebote</w:t>
            </w:r>
          </w:p>
        </w:tc>
        <w:tc>
          <w:tcPr>
            <w:tcW w:w="3402" w:type="dxa"/>
          </w:tcPr>
          <w:p w14:paraId="16C89577" w14:textId="77777777" w:rsidR="00E73EAF" w:rsidRPr="00E73EAF" w:rsidRDefault="00E73EAF" w:rsidP="004A00F0">
            <w:pPr>
              <w:pStyle w:val="Standart"/>
              <w:tabs>
                <w:tab w:val="left" w:pos="490"/>
              </w:tabs>
              <w:suppressAutoHyphens/>
              <w:rPr>
                <w:i/>
                <w:sz w:val="18"/>
                <w:szCs w:val="18"/>
                <w:lang w:val="fr-CH"/>
              </w:rPr>
            </w:pPr>
            <w:r w:rsidRPr="00A64E02">
              <w:rPr>
                <w:sz w:val="18"/>
                <w:lang w:val="fr-CH"/>
              </w:rPr>
              <w:t>180</w:t>
            </w:r>
            <w:r w:rsidRPr="00A64E02">
              <w:rPr>
                <w:i/>
                <w:sz w:val="18"/>
                <w:lang w:val="fr-CH"/>
              </w:rPr>
              <w:t xml:space="preserve"> jours à partir de la date limite pour le dépôt des offres</w:t>
            </w:r>
          </w:p>
        </w:tc>
      </w:tr>
      <w:tr w:rsidR="00E73EAF" w:rsidRPr="00A64E02" w14:paraId="4CE7D3BB" w14:textId="77777777" w:rsidTr="004A00F0">
        <w:tc>
          <w:tcPr>
            <w:tcW w:w="508" w:type="dxa"/>
          </w:tcPr>
          <w:p w14:paraId="2617C673" w14:textId="77777777" w:rsidR="00E73EAF" w:rsidRPr="00A64E02" w:rsidRDefault="00E73EAF" w:rsidP="004A00F0">
            <w:pPr>
              <w:tabs>
                <w:tab w:val="left" w:pos="426"/>
                <w:tab w:val="left" w:pos="4962"/>
              </w:tabs>
              <w:suppressAutoHyphens/>
              <w:spacing w:line="240" w:lineRule="auto"/>
              <w:rPr>
                <w:rFonts w:cs="Arial"/>
                <w:sz w:val="18"/>
                <w:szCs w:val="18"/>
              </w:rPr>
            </w:pPr>
            <w:r w:rsidRPr="00A64E02">
              <w:rPr>
                <w:sz w:val="18"/>
              </w:rPr>
              <w:lastRenderedPageBreak/>
              <w:t>3.12</w:t>
            </w:r>
          </w:p>
        </w:tc>
        <w:tc>
          <w:tcPr>
            <w:tcW w:w="3037" w:type="dxa"/>
          </w:tcPr>
          <w:p w14:paraId="7924E26C" w14:textId="77777777" w:rsidR="00E73EAF" w:rsidRPr="005F12C1" w:rsidRDefault="00E73EAF" w:rsidP="004A00F0">
            <w:pPr>
              <w:tabs>
                <w:tab w:val="left" w:pos="426"/>
                <w:tab w:val="left" w:pos="4962"/>
              </w:tabs>
              <w:suppressAutoHyphens/>
              <w:spacing w:line="240" w:lineRule="auto"/>
              <w:rPr>
                <w:rFonts w:cs="Arial"/>
                <w:sz w:val="18"/>
                <w:szCs w:val="18"/>
                <w:lang w:val="de-CH"/>
              </w:rPr>
            </w:pPr>
            <w:r w:rsidRPr="005F12C1">
              <w:rPr>
                <w:sz w:val="18"/>
                <w:lang w:val="de-CH"/>
              </w:rPr>
              <w:t>Bezugsquelle für Ausschreibungsunterlagen</w:t>
            </w:r>
          </w:p>
          <w:p w14:paraId="170F2F5D" w14:textId="77777777" w:rsidR="00E73EAF" w:rsidRPr="005F12C1" w:rsidRDefault="00E73EAF" w:rsidP="004A00F0">
            <w:pPr>
              <w:tabs>
                <w:tab w:val="left" w:pos="426"/>
                <w:tab w:val="left" w:pos="4962"/>
              </w:tabs>
              <w:suppressAutoHyphens/>
              <w:spacing w:line="240" w:lineRule="auto"/>
              <w:rPr>
                <w:rFonts w:cs="Arial"/>
                <w:i/>
                <w:sz w:val="18"/>
                <w:szCs w:val="18"/>
                <w:lang w:val="de-CH"/>
              </w:rPr>
            </w:pPr>
            <w:r w:rsidRPr="005F12C1">
              <w:rPr>
                <w:i/>
                <w:sz w:val="18"/>
                <w:lang w:val="de-CH"/>
              </w:rPr>
              <w:t xml:space="preserve">Source du dossier </w:t>
            </w:r>
            <w:proofErr w:type="spellStart"/>
            <w:r w:rsidRPr="005F12C1">
              <w:rPr>
                <w:i/>
                <w:sz w:val="18"/>
                <w:lang w:val="de-CH"/>
              </w:rPr>
              <w:t>d’appel</w:t>
            </w:r>
            <w:proofErr w:type="spellEnd"/>
            <w:r w:rsidRPr="005F12C1">
              <w:rPr>
                <w:i/>
                <w:sz w:val="18"/>
                <w:lang w:val="de-CH"/>
              </w:rPr>
              <w:t xml:space="preserve"> </w:t>
            </w:r>
            <w:proofErr w:type="spellStart"/>
            <w:r w:rsidRPr="005F12C1">
              <w:rPr>
                <w:i/>
                <w:sz w:val="18"/>
                <w:lang w:val="de-CH"/>
              </w:rPr>
              <w:t>d’offres</w:t>
            </w:r>
            <w:proofErr w:type="spellEnd"/>
          </w:p>
        </w:tc>
        <w:tc>
          <w:tcPr>
            <w:tcW w:w="6804" w:type="dxa"/>
            <w:gridSpan w:val="2"/>
          </w:tcPr>
          <w:p w14:paraId="3C98CC71" w14:textId="77777777" w:rsidR="00E73EAF" w:rsidRPr="00A64E02" w:rsidRDefault="00E73EAF" w:rsidP="004A00F0">
            <w:pPr>
              <w:pStyle w:val="Standart"/>
              <w:tabs>
                <w:tab w:val="left" w:pos="490"/>
              </w:tabs>
              <w:suppressAutoHyphens/>
              <w:rPr>
                <w:i/>
                <w:sz w:val="18"/>
                <w:szCs w:val="18"/>
              </w:rPr>
            </w:pPr>
            <w:r w:rsidRPr="00A64E02">
              <w:rPr>
                <w:i/>
                <w:sz w:val="18"/>
              </w:rPr>
              <w:t>www.simap.ch</w:t>
            </w:r>
          </w:p>
        </w:tc>
      </w:tr>
      <w:tr w:rsidR="00E73EAF" w:rsidRPr="00A64E02" w14:paraId="1B0D8B5B"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74B28E1D" w14:textId="77777777" w:rsidR="00E73EAF" w:rsidRPr="00A64E02" w:rsidRDefault="00E73EAF" w:rsidP="004A00F0">
            <w:pPr>
              <w:tabs>
                <w:tab w:val="left" w:pos="426"/>
                <w:tab w:val="left" w:pos="4962"/>
              </w:tabs>
              <w:suppressAutoHyphens/>
              <w:spacing w:line="240" w:lineRule="auto"/>
              <w:rPr>
                <w:rFonts w:cs="Arial"/>
                <w:sz w:val="18"/>
                <w:szCs w:val="18"/>
              </w:rPr>
            </w:pPr>
            <w:r w:rsidRPr="00A64E02">
              <w:rPr>
                <w:sz w:val="18"/>
              </w:rPr>
              <w:t>3.13</w:t>
            </w:r>
          </w:p>
        </w:tc>
        <w:tc>
          <w:tcPr>
            <w:tcW w:w="3037" w:type="dxa"/>
          </w:tcPr>
          <w:p w14:paraId="0102DEEF" w14:textId="77777777" w:rsidR="00E73EAF" w:rsidRPr="005F12C1" w:rsidRDefault="00E73EAF" w:rsidP="004A00F0">
            <w:pPr>
              <w:tabs>
                <w:tab w:val="left" w:pos="426"/>
                <w:tab w:val="left" w:pos="4962"/>
              </w:tabs>
              <w:suppressAutoHyphens/>
              <w:spacing w:line="240" w:lineRule="auto"/>
              <w:rPr>
                <w:rFonts w:cs="Arial"/>
                <w:sz w:val="18"/>
                <w:szCs w:val="18"/>
                <w:lang w:val="de-CH"/>
              </w:rPr>
            </w:pPr>
            <w:r w:rsidRPr="005F12C1">
              <w:rPr>
                <w:sz w:val="18"/>
                <w:lang w:val="de-CH"/>
              </w:rPr>
              <w:t>Durchführung eines Dialogs</w:t>
            </w:r>
          </w:p>
          <w:p w14:paraId="662F159E" w14:textId="77777777" w:rsidR="00E73EAF" w:rsidRPr="005F12C1" w:rsidRDefault="00E73EAF" w:rsidP="004A00F0">
            <w:pPr>
              <w:tabs>
                <w:tab w:val="left" w:pos="426"/>
                <w:tab w:val="left" w:pos="4962"/>
              </w:tabs>
              <w:suppressAutoHyphens/>
              <w:spacing w:line="240" w:lineRule="auto"/>
              <w:rPr>
                <w:rFonts w:cs="Arial"/>
                <w:i/>
                <w:sz w:val="18"/>
                <w:szCs w:val="18"/>
                <w:lang w:val="de-CH"/>
              </w:rPr>
            </w:pPr>
            <w:r w:rsidRPr="005F12C1">
              <w:rPr>
                <w:i/>
                <w:sz w:val="18"/>
                <w:lang w:val="de-CH"/>
              </w:rPr>
              <w:t xml:space="preserve">Conduite </w:t>
            </w:r>
            <w:proofErr w:type="spellStart"/>
            <w:r w:rsidRPr="005F12C1">
              <w:rPr>
                <w:i/>
                <w:sz w:val="18"/>
                <w:lang w:val="de-CH"/>
              </w:rPr>
              <w:t>d’un</w:t>
            </w:r>
            <w:proofErr w:type="spellEnd"/>
            <w:r w:rsidRPr="005F12C1">
              <w:rPr>
                <w:i/>
                <w:sz w:val="18"/>
                <w:lang w:val="de-CH"/>
              </w:rPr>
              <w:t xml:space="preserve"> </w:t>
            </w:r>
            <w:proofErr w:type="spellStart"/>
            <w:r w:rsidRPr="005F12C1">
              <w:rPr>
                <w:i/>
                <w:sz w:val="18"/>
                <w:lang w:val="de-CH"/>
              </w:rPr>
              <w:t>dialogue</w:t>
            </w:r>
            <w:proofErr w:type="spellEnd"/>
          </w:p>
        </w:tc>
        <w:tc>
          <w:tcPr>
            <w:tcW w:w="6804" w:type="dxa"/>
            <w:gridSpan w:val="2"/>
          </w:tcPr>
          <w:p w14:paraId="375D4157" w14:textId="77777777" w:rsidR="00E73EAF" w:rsidRPr="00A64E02" w:rsidRDefault="004A00F0" w:rsidP="004A00F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36357014"/>
                <w14:checkbox>
                  <w14:checked w14:val="0"/>
                  <w14:checkedState w14:val="2612" w14:font="MS Gothic"/>
                  <w14:uncheckedState w14:val="2610" w14:font="MS Gothic"/>
                </w14:checkbox>
              </w:sdtPr>
              <w:sdtContent>
                <w:r w:rsidR="00E73EAF" w:rsidRPr="00A64E02">
                  <w:rPr>
                    <w:rFonts w:ascii="MS Gothic" w:eastAsia="MS Gothic" w:hAnsi="MS Gothic" w:cs="Arial"/>
                    <w:sz w:val="18"/>
                    <w:szCs w:val="18"/>
                  </w:rPr>
                  <w:t>☐</w:t>
                </w:r>
              </w:sdtContent>
            </w:sdt>
            <w:r w:rsidR="00E73EAF" w:rsidRPr="00A64E02">
              <w:rPr>
                <w:sz w:val="18"/>
              </w:rPr>
              <w:t xml:space="preserve"> ja / </w:t>
            </w:r>
            <w:proofErr w:type="spellStart"/>
            <w:r w:rsidR="00E73EAF" w:rsidRPr="00A64E02">
              <w:rPr>
                <w:i/>
                <w:sz w:val="18"/>
              </w:rPr>
              <w:t>oui</w:t>
            </w:r>
            <w:proofErr w:type="spellEnd"/>
          </w:p>
          <w:p w14:paraId="0FA07DFA" w14:textId="77777777" w:rsidR="00E73EAF" w:rsidRPr="00A64E02" w:rsidRDefault="004A00F0" w:rsidP="004A00F0">
            <w:pPr>
              <w:pStyle w:val="Standart"/>
              <w:tabs>
                <w:tab w:val="left" w:pos="490"/>
              </w:tabs>
              <w:suppressAutoHyphens/>
              <w:rPr>
                <w:i/>
                <w:sz w:val="18"/>
                <w:szCs w:val="18"/>
              </w:rPr>
            </w:pPr>
            <w:sdt>
              <w:sdtPr>
                <w:rPr>
                  <w:sz w:val="18"/>
                  <w:szCs w:val="18"/>
                </w:rPr>
                <w:id w:val="-167023681"/>
                <w14:checkbox>
                  <w14:checked w14:val="1"/>
                  <w14:checkedState w14:val="2612" w14:font="MS Gothic"/>
                  <w14:uncheckedState w14:val="2610" w14:font="MS Gothic"/>
                </w14:checkbox>
              </w:sdtPr>
              <w:sdtContent>
                <w:r w:rsidR="00E73EAF" w:rsidRPr="00A64E02">
                  <w:rPr>
                    <w:rFonts w:ascii="MS Gothic" w:eastAsia="MS Gothic" w:hAnsi="MS Gothic"/>
                    <w:sz w:val="18"/>
                    <w:szCs w:val="18"/>
                  </w:rPr>
                  <w:t>☒</w:t>
                </w:r>
              </w:sdtContent>
            </w:sdt>
            <w:r w:rsidR="00E73EAF" w:rsidRPr="00A64E02">
              <w:rPr>
                <w:sz w:val="18"/>
              </w:rPr>
              <w:t xml:space="preserve"> nein / </w:t>
            </w:r>
            <w:r w:rsidR="00E73EAF" w:rsidRPr="00A64E02">
              <w:rPr>
                <w:i/>
                <w:sz w:val="18"/>
              </w:rPr>
              <w:t>non</w:t>
            </w:r>
          </w:p>
        </w:tc>
      </w:tr>
      <w:tr w:rsidR="00E73EAF" w:rsidRPr="00A64E02" w14:paraId="7B04EA7F" w14:textId="77777777" w:rsidTr="004A00F0">
        <w:tc>
          <w:tcPr>
            <w:tcW w:w="508" w:type="dxa"/>
          </w:tcPr>
          <w:p w14:paraId="71A7E9FD" w14:textId="77777777" w:rsidR="00E73EAF" w:rsidRPr="00A64E02" w:rsidRDefault="00E73EAF" w:rsidP="004A00F0">
            <w:pPr>
              <w:tabs>
                <w:tab w:val="left" w:pos="426"/>
                <w:tab w:val="left" w:pos="4962"/>
              </w:tabs>
              <w:suppressAutoHyphens/>
              <w:spacing w:line="240" w:lineRule="auto"/>
              <w:rPr>
                <w:rFonts w:cs="Arial"/>
                <w:sz w:val="18"/>
                <w:szCs w:val="18"/>
              </w:rPr>
            </w:pPr>
          </w:p>
        </w:tc>
        <w:tc>
          <w:tcPr>
            <w:tcW w:w="3037" w:type="dxa"/>
          </w:tcPr>
          <w:p w14:paraId="51C87722" w14:textId="77777777" w:rsidR="00E73EAF" w:rsidRPr="005F12C1" w:rsidRDefault="00E73EAF" w:rsidP="004A00F0">
            <w:pPr>
              <w:tabs>
                <w:tab w:val="left" w:pos="426"/>
                <w:tab w:val="left" w:pos="4962"/>
              </w:tabs>
              <w:suppressAutoHyphens/>
              <w:spacing w:line="240" w:lineRule="auto"/>
              <w:rPr>
                <w:rFonts w:cs="Arial"/>
                <w:sz w:val="18"/>
                <w:szCs w:val="18"/>
                <w:lang w:val="de-CH"/>
              </w:rPr>
            </w:pPr>
            <w:r w:rsidRPr="005F12C1">
              <w:rPr>
                <w:sz w:val="18"/>
                <w:lang w:val="de-CH"/>
              </w:rPr>
              <w:t>Beschreibung der Durchführung eines Dialogs</w:t>
            </w:r>
          </w:p>
          <w:p w14:paraId="128F46AB" w14:textId="77777777" w:rsidR="00E73EAF" w:rsidRPr="005F12C1" w:rsidRDefault="00E73EAF" w:rsidP="004A00F0">
            <w:pPr>
              <w:tabs>
                <w:tab w:val="left" w:pos="426"/>
                <w:tab w:val="left" w:pos="4962"/>
              </w:tabs>
              <w:suppressAutoHyphens/>
              <w:spacing w:line="240" w:lineRule="auto"/>
              <w:rPr>
                <w:rFonts w:cs="Arial"/>
                <w:i/>
                <w:sz w:val="18"/>
                <w:szCs w:val="18"/>
                <w:lang w:val="de-CH"/>
              </w:rPr>
            </w:pPr>
            <w:proofErr w:type="spellStart"/>
            <w:r w:rsidRPr="005F12C1">
              <w:rPr>
                <w:i/>
                <w:sz w:val="18"/>
                <w:lang w:val="de-CH"/>
              </w:rPr>
              <w:t>Déscription</w:t>
            </w:r>
            <w:proofErr w:type="spellEnd"/>
            <w:r w:rsidRPr="005F12C1">
              <w:rPr>
                <w:i/>
                <w:sz w:val="18"/>
                <w:lang w:val="de-CH"/>
              </w:rPr>
              <w:t xml:space="preserve"> de </w:t>
            </w:r>
            <w:proofErr w:type="spellStart"/>
            <w:r w:rsidRPr="005F12C1">
              <w:rPr>
                <w:i/>
                <w:sz w:val="18"/>
                <w:lang w:val="de-CH"/>
              </w:rPr>
              <w:t>l’exécution</w:t>
            </w:r>
            <w:proofErr w:type="spellEnd"/>
            <w:r w:rsidRPr="005F12C1">
              <w:rPr>
                <w:i/>
                <w:sz w:val="18"/>
                <w:lang w:val="de-CH"/>
              </w:rPr>
              <w:t xml:space="preserve"> </w:t>
            </w:r>
            <w:proofErr w:type="spellStart"/>
            <w:r w:rsidRPr="005F12C1">
              <w:rPr>
                <w:i/>
                <w:sz w:val="18"/>
                <w:lang w:val="de-CH"/>
              </w:rPr>
              <w:t>d’un</w:t>
            </w:r>
            <w:proofErr w:type="spellEnd"/>
            <w:r w:rsidRPr="005F12C1">
              <w:rPr>
                <w:i/>
                <w:sz w:val="18"/>
                <w:lang w:val="de-CH"/>
              </w:rPr>
              <w:t xml:space="preserve"> </w:t>
            </w:r>
            <w:proofErr w:type="spellStart"/>
            <w:r w:rsidRPr="005F12C1">
              <w:rPr>
                <w:i/>
                <w:sz w:val="18"/>
                <w:lang w:val="de-CH"/>
              </w:rPr>
              <w:t>dialogue</w:t>
            </w:r>
            <w:proofErr w:type="spellEnd"/>
          </w:p>
        </w:tc>
        <w:tc>
          <w:tcPr>
            <w:tcW w:w="3402" w:type="dxa"/>
          </w:tcPr>
          <w:p w14:paraId="1D96D681" w14:textId="77777777" w:rsidR="00E73EAF" w:rsidRPr="00A64E02" w:rsidRDefault="00E73EAF" w:rsidP="004A00F0">
            <w:pPr>
              <w:tabs>
                <w:tab w:val="left" w:pos="497"/>
                <w:tab w:val="left" w:pos="2468"/>
                <w:tab w:val="left" w:pos="2907"/>
                <w:tab w:val="left" w:pos="4962"/>
              </w:tabs>
              <w:suppressAutoHyphens/>
              <w:spacing w:line="240" w:lineRule="auto"/>
              <w:rPr>
                <w:rFonts w:cs="Arial"/>
                <w:sz w:val="18"/>
                <w:szCs w:val="18"/>
              </w:rPr>
            </w:pPr>
            <w:r w:rsidRPr="00A64E02">
              <w:rPr>
                <w:sz w:val="18"/>
              </w:rPr>
              <w:t>-</w:t>
            </w:r>
          </w:p>
        </w:tc>
        <w:tc>
          <w:tcPr>
            <w:tcW w:w="3402" w:type="dxa"/>
          </w:tcPr>
          <w:p w14:paraId="3EAFD82C" w14:textId="77777777" w:rsidR="00E73EAF" w:rsidRPr="00A64E02" w:rsidRDefault="00E73EAF" w:rsidP="004A00F0">
            <w:pPr>
              <w:tabs>
                <w:tab w:val="left" w:pos="497"/>
                <w:tab w:val="left" w:pos="2468"/>
                <w:tab w:val="left" w:pos="2907"/>
                <w:tab w:val="left" w:pos="4962"/>
              </w:tabs>
              <w:suppressAutoHyphens/>
              <w:spacing w:line="240" w:lineRule="auto"/>
              <w:rPr>
                <w:rFonts w:cs="Arial"/>
                <w:i/>
                <w:sz w:val="18"/>
                <w:szCs w:val="18"/>
              </w:rPr>
            </w:pPr>
            <w:r w:rsidRPr="00A64E02">
              <w:rPr>
                <w:i/>
                <w:sz w:val="18"/>
              </w:rPr>
              <w:t>-</w:t>
            </w:r>
          </w:p>
        </w:tc>
      </w:tr>
      <w:tr w:rsidR="00E73EAF" w:rsidRPr="00A64E02" w14:paraId="6BEE172B"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06A4F42A" w14:textId="77777777" w:rsidR="00E73EAF" w:rsidRPr="00A64E02" w:rsidRDefault="00E73EAF" w:rsidP="004A00F0">
            <w:pPr>
              <w:tabs>
                <w:tab w:val="left" w:pos="426"/>
                <w:tab w:val="left" w:pos="4962"/>
              </w:tabs>
              <w:suppressAutoHyphens/>
              <w:spacing w:line="240" w:lineRule="auto"/>
              <w:rPr>
                <w:rFonts w:cs="Arial"/>
                <w:sz w:val="18"/>
                <w:szCs w:val="18"/>
              </w:rPr>
            </w:pPr>
            <w:r w:rsidRPr="00A64E02">
              <w:rPr>
                <w:sz w:val="18"/>
              </w:rPr>
              <w:t>4.1</w:t>
            </w:r>
          </w:p>
        </w:tc>
        <w:tc>
          <w:tcPr>
            <w:tcW w:w="3037" w:type="dxa"/>
          </w:tcPr>
          <w:p w14:paraId="0137A3A3" w14:textId="77777777" w:rsidR="00E73EAF" w:rsidRPr="005F12C1" w:rsidRDefault="00E73EAF" w:rsidP="004A00F0">
            <w:pPr>
              <w:tabs>
                <w:tab w:val="left" w:pos="426"/>
                <w:tab w:val="left" w:pos="4962"/>
              </w:tabs>
              <w:suppressAutoHyphens/>
              <w:spacing w:line="240" w:lineRule="auto"/>
              <w:rPr>
                <w:rFonts w:cs="Arial"/>
                <w:sz w:val="18"/>
                <w:szCs w:val="18"/>
                <w:lang w:val="de-CH"/>
              </w:rPr>
            </w:pPr>
            <w:r w:rsidRPr="005F12C1">
              <w:rPr>
                <w:sz w:val="18"/>
                <w:lang w:val="de-CH"/>
              </w:rPr>
              <w:t>Voraussetzungen für Anbieter aus Staaten, die nicht dem WTO-Beschaffungsübereinkommen angehören</w:t>
            </w:r>
          </w:p>
          <w:p w14:paraId="4E8D566B" w14:textId="77777777" w:rsidR="00E73EAF" w:rsidRPr="00E73EAF" w:rsidRDefault="00E73EAF" w:rsidP="004A00F0">
            <w:pPr>
              <w:tabs>
                <w:tab w:val="left" w:pos="426"/>
                <w:tab w:val="left" w:pos="4962"/>
              </w:tabs>
              <w:suppressAutoHyphens/>
              <w:spacing w:line="240" w:lineRule="auto"/>
              <w:rPr>
                <w:rFonts w:cs="Arial"/>
                <w:i/>
                <w:sz w:val="18"/>
                <w:szCs w:val="18"/>
                <w:lang w:val="fr-CH"/>
              </w:rPr>
            </w:pPr>
            <w:r w:rsidRPr="00A64E02">
              <w:rPr>
                <w:i/>
                <w:sz w:val="18"/>
                <w:lang w:val="fr-CH"/>
              </w:rPr>
              <w:t xml:space="preserve">Conditions pour les </w:t>
            </w:r>
            <w:proofErr w:type="spellStart"/>
            <w:r w:rsidRPr="00A64E02">
              <w:rPr>
                <w:i/>
                <w:sz w:val="18"/>
                <w:lang w:val="fr-CH"/>
              </w:rPr>
              <w:t>soumissionaires</w:t>
            </w:r>
            <w:proofErr w:type="spellEnd"/>
            <w:r w:rsidRPr="00A64E02">
              <w:rPr>
                <w:i/>
                <w:sz w:val="18"/>
                <w:lang w:val="fr-CH"/>
              </w:rPr>
              <w:t xml:space="preserve"> provenant d’États </w:t>
            </w:r>
            <w:proofErr w:type="gramStart"/>
            <w:r w:rsidRPr="00A64E02">
              <w:rPr>
                <w:i/>
                <w:sz w:val="18"/>
                <w:lang w:val="fr-CH"/>
              </w:rPr>
              <w:t>non membres</w:t>
            </w:r>
            <w:proofErr w:type="gramEnd"/>
            <w:r w:rsidRPr="00A64E02">
              <w:rPr>
                <w:i/>
                <w:sz w:val="18"/>
                <w:lang w:val="fr-CH"/>
              </w:rPr>
              <w:t xml:space="preserve"> de l’Accord sur les marchés publics de l’OMC</w:t>
            </w:r>
          </w:p>
        </w:tc>
        <w:tc>
          <w:tcPr>
            <w:tcW w:w="6804" w:type="dxa"/>
            <w:gridSpan w:val="2"/>
          </w:tcPr>
          <w:p w14:paraId="1F39152D" w14:textId="77777777" w:rsidR="00E73EAF" w:rsidRPr="00A64E02" w:rsidRDefault="00E73EAF" w:rsidP="004A00F0">
            <w:pPr>
              <w:pStyle w:val="Standart"/>
              <w:tabs>
                <w:tab w:val="left" w:pos="490"/>
              </w:tabs>
              <w:suppressAutoHyphens/>
              <w:rPr>
                <w:i/>
                <w:sz w:val="18"/>
                <w:szCs w:val="18"/>
              </w:rPr>
            </w:pPr>
            <w:r w:rsidRPr="00A64E02">
              <w:rPr>
                <w:sz w:val="18"/>
              </w:rPr>
              <w:t xml:space="preserve">Keine. </w:t>
            </w:r>
            <w:r w:rsidRPr="00A64E02">
              <w:rPr>
                <w:i/>
                <w:sz w:val="18"/>
              </w:rPr>
              <w:t xml:space="preserve">/ </w:t>
            </w:r>
            <w:proofErr w:type="spellStart"/>
            <w:r w:rsidRPr="00A64E02">
              <w:rPr>
                <w:i/>
                <w:sz w:val="18"/>
              </w:rPr>
              <w:t>Aucun</w:t>
            </w:r>
            <w:proofErr w:type="spellEnd"/>
            <w:r w:rsidRPr="00A64E02">
              <w:rPr>
                <w:i/>
                <w:sz w:val="18"/>
              </w:rPr>
              <w:t>.</w:t>
            </w:r>
          </w:p>
        </w:tc>
      </w:tr>
      <w:tr w:rsidR="00E73EAF" w:rsidRPr="00A64E02" w14:paraId="503DAB97" w14:textId="77777777" w:rsidTr="004A00F0">
        <w:tc>
          <w:tcPr>
            <w:tcW w:w="508" w:type="dxa"/>
          </w:tcPr>
          <w:p w14:paraId="27FBB2D3"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4.2</w:t>
            </w:r>
          </w:p>
        </w:tc>
        <w:tc>
          <w:tcPr>
            <w:tcW w:w="3037" w:type="dxa"/>
          </w:tcPr>
          <w:p w14:paraId="7E081932"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Geschäftsbedingungen</w:t>
            </w:r>
          </w:p>
          <w:p w14:paraId="17BB9D7C" w14:textId="77777777" w:rsidR="00E73EAF" w:rsidRPr="00A64E02" w:rsidRDefault="00E73EAF" w:rsidP="004A00F0">
            <w:pPr>
              <w:tabs>
                <w:tab w:val="left" w:pos="426"/>
                <w:tab w:val="left" w:pos="4962"/>
              </w:tabs>
              <w:suppressAutoHyphens/>
              <w:spacing w:line="240" w:lineRule="auto"/>
              <w:ind w:left="426" w:hanging="426"/>
              <w:rPr>
                <w:rFonts w:cs="Arial"/>
                <w:i/>
                <w:sz w:val="18"/>
                <w:szCs w:val="18"/>
              </w:rPr>
            </w:pPr>
            <w:proofErr w:type="spellStart"/>
            <w:r w:rsidRPr="00A64E02">
              <w:rPr>
                <w:i/>
                <w:sz w:val="18"/>
              </w:rPr>
              <w:t>Conditions</w:t>
            </w:r>
            <w:proofErr w:type="spellEnd"/>
            <w:r w:rsidRPr="00A64E02">
              <w:rPr>
                <w:i/>
                <w:sz w:val="18"/>
              </w:rPr>
              <w:t xml:space="preserve"> </w:t>
            </w:r>
            <w:proofErr w:type="spellStart"/>
            <w:r w:rsidRPr="00A64E02">
              <w:rPr>
                <w:i/>
                <w:sz w:val="18"/>
              </w:rPr>
              <w:t>générales</w:t>
            </w:r>
            <w:proofErr w:type="spellEnd"/>
          </w:p>
        </w:tc>
        <w:tc>
          <w:tcPr>
            <w:tcW w:w="3402" w:type="dxa"/>
          </w:tcPr>
          <w:p w14:paraId="13955D84" w14:textId="77777777" w:rsidR="00E73EAF" w:rsidRPr="00A64E02" w:rsidRDefault="00E73EAF" w:rsidP="004A00F0">
            <w:pPr>
              <w:pStyle w:val="Standart"/>
              <w:tabs>
                <w:tab w:val="left" w:pos="490"/>
              </w:tabs>
              <w:suppressAutoHyphens/>
              <w:rPr>
                <w:sz w:val="18"/>
                <w:szCs w:val="18"/>
              </w:rPr>
            </w:pPr>
            <w:proofErr w:type="spellStart"/>
            <w:r w:rsidRPr="00A64E02">
              <w:rPr>
                <w:sz w:val="18"/>
              </w:rPr>
              <w:t>Gemäss</w:t>
            </w:r>
            <w:proofErr w:type="spellEnd"/>
            <w:r w:rsidRPr="00A64E02">
              <w:rPr>
                <w:sz w:val="18"/>
              </w:rPr>
              <w:t xml:space="preserve"> vorgesehener Vertragsurkunde.</w:t>
            </w:r>
          </w:p>
        </w:tc>
        <w:tc>
          <w:tcPr>
            <w:tcW w:w="3402" w:type="dxa"/>
          </w:tcPr>
          <w:p w14:paraId="64313EA8" w14:textId="77777777" w:rsidR="00E73EAF" w:rsidRPr="00A64E02" w:rsidRDefault="00E73EAF" w:rsidP="004A00F0">
            <w:pPr>
              <w:pStyle w:val="Standart"/>
              <w:tabs>
                <w:tab w:val="left" w:pos="490"/>
              </w:tabs>
              <w:suppressAutoHyphens/>
              <w:rPr>
                <w:i/>
                <w:sz w:val="18"/>
                <w:szCs w:val="18"/>
              </w:rPr>
            </w:pPr>
            <w:proofErr w:type="spellStart"/>
            <w:r w:rsidRPr="00A64E02">
              <w:rPr>
                <w:i/>
                <w:sz w:val="18"/>
              </w:rPr>
              <w:t>Selon</w:t>
            </w:r>
            <w:proofErr w:type="spellEnd"/>
            <w:r w:rsidRPr="00A64E02">
              <w:rPr>
                <w:i/>
                <w:sz w:val="18"/>
              </w:rPr>
              <w:t xml:space="preserve"> le </w:t>
            </w:r>
            <w:proofErr w:type="spellStart"/>
            <w:r w:rsidRPr="00A64E02">
              <w:rPr>
                <w:i/>
                <w:sz w:val="18"/>
              </w:rPr>
              <w:t>contrat</w:t>
            </w:r>
            <w:proofErr w:type="spellEnd"/>
            <w:r w:rsidRPr="00A64E02">
              <w:rPr>
                <w:i/>
                <w:sz w:val="18"/>
              </w:rPr>
              <w:t xml:space="preserve"> </w:t>
            </w:r>
            <w:proofErr w:type="spellStart"/>
            <w:r w:rsidRPr="00A64E02">
              <w:rPr>
                <w:i/>
                <w:sz w:val="18"/>
              </w:rPr>
              <w:t>prévu</w:t>
            </w:r>
            <w:proofErr w:type="spellEnd"/>
            <w:r w:rsidRPr="00A64E02">
              <w:rPr>
                <w:i/>
                <w:sz w:val="18"/>
              </w:rPr>
              <w:t>.</w:t>
            </w:r>
          </w:p>
        </w:tc>
      </w:tr>
      <w:tr w:rsidR="00E73EAF" w:rsidRPr="004A00F0" w14:paraId="0761B95B"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68ECA3A8"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4.3</w:t>
            </w:r>
          </w:p>
        </w:tc>
        <w:tc>
          <w:tcPr>
            <w:tcW w:w="3037" w:type="dxa"/>
            <w:hideMark/>
          </w:tcPr>
          <w:p w14:paraId="594F6222"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Begehungen</w:t>
            </w:r>
          </w:p>
          <w:p w14:paraId="5574A717" w14:textId="77777777" w:rsidR="00E73EAF" w:rsidRPr="00A64E02" w:rsidRDefault="00E73EAF" w:rsidP="004A00F0">
            <w:pPr>
              <w:tabs>
                <w:tab w:val="left" w:pos="426"/>
                <w:tab w:val="left" w:pos="4962"/>
              </w:tabs>
              <w:suppressAutoHyphens/>
              <w:spacing w:line="240" w:lineRule="auto"/>
              <w:ind w:left="426" w:hanging="426"/>
              <w:rPr>
                <w:rFonts w:cs="Arial"/>
                <w:i/>
                <w:sz w:val="18"/>
                <w:szCs w:val="18"/>
              </w:rPr>
            </w:pPr>
            <w:r w:rsidRPr="00A64E02">
              <w:rPr>
                <w:i/>
                <w:sz w:val="18"/>
              </w:rPr>
              <w:t xml:space="preserve">Visite des </w:t>
            </w:r>
            <w:proofErr w:type="spellStart"/>
            <w:r w:rsidRPr="00A64E02">
              <w:rPr>
                <w:i/>
                <w:sz w:val="18"/>
              </w:rPr>
              <w:t>lieux</w:t>
            </w:r>
            <w:proofErr w:type="spellEnd"/>
          </w:p>
        </w:tc>
        <w:tc>
          <w:tcPr>
            <w:tcW w:w="3402" w:type="dxa"/>
            <w:hideMark/>
          </w:tcPr>
          <w:p w14:paraId="773AF70B" w14:textId="77777777" w:rsidR="00E73EAF" w:rsidRPr="005F12C1" w:rsidRDefault="00E73EAF" w:rsidP="004A00F0">
            <w:pPr>
              <w:pStyle w:val="Standart"/>
              <w:tabs>
                <w:tab w:val="left" w:pos="490"/>
              </w:tabs>
              <w:suppressAutoHyphens/>
              <w:rPr>
                <w:sz w:val="18"/>
                <w:szCs w:val="18"/>
                <w:lang w:val="de-CH"/>
              </w:rPr>
            </w:pPr>
            <w:r w:rsidRPr="005F12C1">
              <w:rPr>
                <w:sz w:val="18"/>
                <w:lang w:val="de-CH"/>
              </w:rPr>
              <w:t>Es findet keine Begehung statt</w:t>
            </w:r>
          </w:p>
        </w:tc>
        <w:tc>
          <w:tcPr>
            <w:tcW w:w="3402" w:type="dxa"/>
            <w:hideMark/>
          </w:tcPr>
          <w:p w14:paraId="2C244B19" w14:textId="77777777" w:rsidR="00E73EAF" w:rsidRPr="00E73EAF" w:rsidRDefault="00E73EAF" w:rsidP="004A00F0">
            <w:pPr>
              <w:spacing w:after="120" w:line="260" w:lineRule="exact"/>
              <w:rPr>
                <w:rFonts w:cs="Arial"/>
                <w:i/>
                <w:lang w:val="fr-CH"/>
              </w:rPr>
            </w:pPr>
            <w:r w:rsidRPr="00A64E02">
              <w:rPr>
                <w:i/>
                <w:lang w:val="fr-CH"/>
              </w:rPr>
              <w:t>Il n'y aura pas de visite des lieux.</w:t>
            </w:r>
          </w:p>
        </w:tc>
      </w:tr>
      <w:tr w:rsidR="00E73EAF" w:rsidRPr="004A00F0" w14:paraId="785A9F45" w14:textId="77777777" w:rsidTr="004A00F0">
        <w:tc>
          <w:tcPr>
            <w:tcW w:w="508" w:type="dxa"/>
          </w:tcPr>
          <w:p w14:paraId="4B107F2C"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4.4</w:t>
            </w:r>
          </w:p>
        </w:tc>
        <w:tc>
          <w:tcPr>
            <w:tcW w:w="3037" w:type="dxa"/>
          </w:tcPr>
          <w:p w14:paraId="52EB8DC8"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Grundsätzliche Anforderungen</w:t>
            </w:r>
          </w:p>
          <w:p w14:paraId="31AB007B" w14:textId="77777777" w:rsidR="00E73EAF" w:rsidRPr="00A64E02" w:rsidRDefault="00E73EAF" w:rsidP="004A00F0">
            <w:pPr>
              <w:tabs>
                <w:tab w:val="left" w:pos="426"/>
                <w:tab w:val="left" w:pos="4962"/>
              </w:tabs>
              <w:suppressAutoHyphens/>
              <w:spacing w:line="240" w:lineRule="auto"/>
              <w:ind w:left="426" w:hanging="426"/>
              <w:rPr>
                <w:rFonts w:cs="Arial"/>
                <w:i/>
                <w:sz w:val="18"/>
                <w:szCs w:val="18"/>
              </w:rPr>
            </w:pPr>
            <w:proofErr w:type="spellStart"/>
            <w:r w:rsidRPr="00A64E02">
              <w:rPr>
                <w:i/>
                <w:sz w:val="18"/>
              </w:rPr>
              <w:t>Exigences</w:t>
            </w:r>
            <w:proofErr w:type="spellEnd"/>
            <w:r w:rsidRPr="00A64E02">
              <w:rPr>
                <w:i/>
                <w:sz w:val="18"/>
              </w:rPr>
              <w:t xml:space="preserve"> </w:t>
            </w:r>
            <w:proofErr w:type="spellStart"/>
            <w:r w:rsidRPr="00A64E02">
              <w:rPr>
                <w:i/>
                <w:sz w:val="18"/>
              </w:rPr>
              <w:t>fondamentales</w:t>
            </w:r>
            <w:proofErr w:type="spellEnd"/>
          </w:p>
        </w:tc>
        <w:tc>
          <w:tcPr>
            <w:tcW w:w="3402" w:type="dxa"/>
          </w:tcPr>
          <w:p w14:paraId="083E4BD3" w14:textId="77777777" w:rsidR="00E73EAF" w:rsidRPr="005F12C1" w:rsidRDefault="00E73EAF" w:rsidP="004A00F0">
            <w:pPr>
              <w:pStyle w:val="Standart"/>
              <w:tabs>
                <w:tab w:val="left" w:pos="490"/>
              </w:tabs>
              <w:suppressAutoHyphens/>
              <w:rPr>
                <w:sz w:val="18"/>
                <w:szCs w:val="18"/>
                <w:lang w:val="de-CH"/>
              </w:rPr>
            </w:pPr>
            <w:r w:rsidRPr="005F12C1">
              <w:rPr>
                <w:sz w:val="18"/>
                <w:lang w:val="de-CH"/>
              </w:rPr>
              <w:t>Die Auftraggeberin vergibt öffentliche Aufträge für Leistungen in der Schweiz nur an Anbieterinnen und Anbieter, welche die Einhaltung der Arbeitsschutzbestimmungen und der Arbeitsbedingungen für Arbeitnehmer und Arbeitnehmerinnen sowie die Lohngleichheit für Mann und Frau gewährleisten.</w:t>
            </w:r>
          </w:p>
        </w:tc>
        <w:tc>
          <w:tcPr>
            <w:tcW w:w="3402" w:type="dxa"/>
          </w:tcPr>
          <w:p w14:paraId="58EF88A9" w14:textId="77777777" w:rsidR="00E73EAF" w:rsidRPr="00E73EAF" w:rsidRDefault="00E73EAF" w:rsidP="004A00F0">
            <w:pPr>
              <w:pStyle w:val="Standart"/>
              <w:tabs>
                <w:tab w:val="left" w:pos="490"/>
              </w:tabs>
              <w:suppressAutoHyphens/>
              <w:rPr>
                <w:i/>
                <w:sz w:val="18"/>
                <w:szCs w:val="18"/>
                <w:lang w:val="fr-CH"/>
              </w:rPr>
            </w:pPr>
            <w:r w:rsidRPr="00A64E02">
              <w:rPr>
                <w:i/>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E73EAF" w:rsidRPr="00A64E02" w14:paraId="2784A375" w14:textId="77777777" w:rsidTr="004A00F0">
        <w:trPr>
          <w:cnfStyle w:val="000000100000" w:firstRow="0" w:lastRow="0" w:firstColumn="0" w:lastColumn="0" w:oddVBand="0" w:evenVBand="0" w:oddHBand="1" w:evenHBand="0" w:firstRowFirstColumn="0" w:firstRowLastColumn="0" w:lastRowFirstColumn="0" w:lastRowLastColumn="0"/>
        </w:trPr>
        <w:tc>
          <w:tcPr>
            <w:tcW w:w="508" w:type="dxa"/>
          </w:tcPr>
          <w:p w14:paraId="479D1F24"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4.5</w:t>
            </w:r>
          </w:p>
        </w:tc>
        <w:tc>
          <w:tcPr>
            <w:tcW w:w="3037" w:type="dxa"/>
          </w:tcPr>
          <w:p w14:paraId="71C07254" w14:textId="77777777" w:rsidR="00E73EAF" w:rsidRPr="00A64E02" w:rsidRDefault="00E73EAF" w:rsidP="004A00F0">
            <w:pPr>
              <w:tabs>
                <w:tab w:val="left" w:pos="426"/>
                <w:tab w:val="left" w:pos="4962"/>
              </w:tabs>
              <w:suppressAutoHyphens/>
              <w:spacing w:line="240" w:lineRule="auto"/>
              <w:rPr>
                <w:rFonts w:cs="Arial"/>
                <w:sz w:val="18"/>
                <w:szCs w:val="18"/>
              </w:rPr>
            </w:pPr>
            <w:r w:rsidRPr="00A64E02">
              <w:rPr>
                <w:sz w:val="18"/>
              </w:rPr>
              <w:t>Zum Verfahren zugelassene, vorbefasste Anbieter</w:t>
            </w:r>
          </w:p>
          <w:p w14:paraId="7EEF00F0" w14:textId="77777777" w:rsidR="00E73EAF" w:rsidRPr="00A64E02" w:rsidRDefault="00E73EAF" w:rsidP="004A00F0">
            <w:pPr>
              <w:tabs>
                <w:tab w:val="left" w:pos="426"/>
                <w:tab w:val="left" w:pos="4962"/>
              </w:tabs>
              <w:suppressAutoHyphens/>
              <w:spacing w:line="240" w:lineRule="auto"/>
              <w:rPr>
                <w:rFonts w:cs="Arial"/>
                <w:i/>
                <w:sz w:val="18"/>
                <w:szCs w:val="18"/>
              </w:rPr>
            </w:pPr>
            <w:proofErr w:type="spellStart"/>
            <w:r w:rsidRPr="00A64E02">
              <w:rPr>
                <w:i/>
                <w:sz w:val="18"/>
              </w:rPr>
              <w:t>Soumissionaires</w:t>
            </w:r>
            <w:proofErr w:type="spellEnd"/>
            <w:r w:rsidRPr="00A64E02">
              <w:rPr>
                <w:i/>
                <w:sz w:val="18"/>
              </w:rPr>
              <w:t xml:space="preserve"> </w:t>
            </w:r>
            <w:proofErr w:type="spellStart"/>
            <w:r w:rsidRPr="00A64E02">
              <w:rPr>
                <w:i/>
                <w:sz w:val="18"/>
              </w:rPr>
              <w:t>préimpliqués</w:t>
            </w:r>
            <w:proofErr w:type="spellEnd"/>
            <w:r w:rsidRPr="00A64E02">
              <w:rPr>
                <w:i/>
                <w:sz w:val="18"/>
              </w:rPr>
              <w:t xml:space="preserve"> et </w:t>
            </w:r>
            <w:proofErr w:type="spellStart"/>
            <w:r w:rsidRPr="00A64E02">
              <w:rPr>
                <w:i/>
                <w:sz w:val="18"/>
              </w:rPr>
              <w:t>admis</w:t>
            </w:r>
            <w:proofErr w:type="spellEnd"/>
            <w:r w:rsidRPr="00A64E02">
              <w:rPr>
                <w:i/>
                <w:sz w:val="18"/>
              </w:rPr>
              <w:t xml:space="preserve"> à la </w:t>
            </w:r>
            <w:proofErr w:type="spellStart"/>
            <w:r w:rsidRPr="00A64E02">
              <w:rPr>
                <w:i/>
                <w:sz w:val="18"/>
              </w:rPr>
              <w:t>procédure</w:t>
            </w:r>
            <w:proofErr w:type="spellEnd"/>
          </w:p>
        </w:tc>
        <w:tc>
          <w:tcPr>
            <w:tcW w:w="3402" w:type="dxa"/>
          </w:tcPr>
          <w:p w14:paraId="32040447" w14:textId="77777777" w:rsidR="00E73EAF" w:rsidRPr="00A64E02" w:rsidRDefault="00E73EAF" w:rsidP="004A00F0">
            <w:pPr>
              <w:pStyle w:val="Standart"/>
              <w:tabs>
                <w:tab w:val="left" w:pos="490"/>
              </w:tabs>
              <w:suppressAutoHyphens/>
              <w:rPr>
                <w:sz w:val="18"/>
                <w:szCs w:val="18"/>
              </w:rPr>
            </w:pPr>
            <w:r w:rsidRPr="00A64E02">
              <w:rPr>
                <w:sz w:val="18"/>
              </w:rPr>
              <w:t>Keine.</w:t>
            </w:r>
          </w:p>
        </w:tc>
        <w:tc>
          <w:tcPr>
            <w:tcW w:w="3402" w:type="dxa"/>
          </w:tcPr>
          <w:p w14:paraId="5F24F2D4" w14:textId="77777777" w:rsidR="00E73EAF" w:rsidRPr="00A64E02" w:rsidRDefault="00E73EAF" w:rsidP="004A00F0">
            <w:pPr>
              <w:spacing w:line="240" w:lineRule="auto"/>
              <w:rPr>
                <w:rFonts w:cs="Arial"/>
                <w:color w:val="0000FF"/>
                <w:sz w:val="18"/>
                <w:szCs w:val="18"/>
              </w:rPr>
            </w:pPr>
            <w:proofErr w:type="spellStart"/>
            <w:r w:rsidRPr="00A64E02">
              <w:rPr>
                <w:i/>
                <w:sz w:val="18"/>
              </w:rPr>
              <w:t>Aucun</w:t>
            </w:r>
            <w:proofErr w:type="spellEnd"/>
            <w:r w:rsidRPr="00A64E02">
              <w:rPr>
                <w:i/>
                <w:sz w:val="18"/>
              </w:rPr>
              <w:t>.</w:t>
            </w:r>
          </w:p>
        </w:tc>
      </w:tr>
      <w:tr w:rsidR="00E73EAF" w:rsidRPr="004A00F0" w14:paraId="05A632DC" w14:textId="77777777" w:rsidTr="004A00F0">
        <w:tc>
          <w:tcPr>
            <w:tcW w:w="508" w:type="dxa"/>
          </w:tcPr>
          <w:p w14:paraId="267F7D52"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4.6</w:t>
            </w:r>
          </w:p>
        </w:tc>
        <w:tc>
          <w:tcPr>
            <w:tcW w:w="3037" w:type="dxa"/>
            <w:hideMark/>
          </w:tcPr>
          <w:p w14:paraId="03F78703" w14:textId="77777777" w:rsidR="00E73EAF" w:rsidRPr="00A64E02" w:rsidRDefault="00E73EAF" w:rsidP="004A00F0">
            <w:pPr>
              <w:tabs>
                <w:tab w:val="left" w:pos="426"/>
                <w:tab w:val="left" w:pos="4962"/>
              </w:tabs>
              <w:suppressAutoHyphens/>
              <w:spacing w:line="240" w:lineRule="auto"/>
              <w:ind w:left="426" w:hanging="426"/>
              <w:rPr>
                <w:rFonts w:cs="Arial"/>
                <w:sz w:val="18"/>
                <w:szCs w:val="18"/>
              </w:rPr>
            </w:pPr>
            <w:r w:rsidRPr="00A64E02">
              <w:rPr>
                <w:sz w:val="18"/>
              </w:rPr>
              <w:t xml:space="preserve">Sonstige Angaben </w:t>
            </w:r>
          </w:p>
          <w:p w14:paraId="4A0337DC" w14:textId="77777777" w:rsidR="00E73EAF" w:rsidRPr="00A64E02" w:rsidRDefault="00E73EAF" w:rsidP="004A00F0">
            <w:pPr>
              <w:tabs>
                <w:tab w:val="left" w:pos="426"/>
                <w:tab w:val="left" w:pos="4962"/>
              </w:tabs>
              <w:suppressAutoHyphens/>
              <w:spacing w:line="240" w:lineRule="auto"/>
              <w:rPr>
                <w:rFonts w:cs="Arial"/>
                <w:i/>
                <w:sz w:val="18"/>
                <w:szCs w:val="18"/>
              </w:rPr>
            </w:pPr>
            <w:proofErr w:type="spellStart"/>
            <w:r w:rsidRPr="00A64E02">
              <w:rPr>
                <w:i/>
                <w:sz w:val="18"/>
              </w:rPr>
              <w:t>Autres</w:t>
            </w:r>
            <w:proofErr w:type="spellEnd"/>
            <w:r w:rsidRPr="00A64E02">
              <w:rPr>
                <w:i/>
                <w:sz w:val="18"/>
              </w:rPr>
              <w:t xml:space="preserve"> </w:t>
            </w:r>
            <w:proofErr w:type="spellStart"/>
            <w:r w:rsidRPr="00A64E02">
              <w:rPr>
                <w:i/>
                <w:sz w:val="18"/>
              </w:rPr>
              <w:t>indications</w:t>
            </w:r>
            <w:proofErr w:type="spellEnd"/>
          </w:p>
        </w:tc>
        <w:tc>
          <w:tcPr>
            <w:tcW w:w="3402" w:type="dxa"/>
            <w:hideMark/>
          </w:tcPr>
          <w:p w14:paraId="7882CE7B" w14:textId="77777777" w:rsidR="00E73EAF" w:rsidRPr="005F12C1" w:rsidRDefault="00E73EAF" w:rsidP="004A00F0">
            <w:pPr>
              <w:spacing w:line="240" w:lineRule="auto"/>
              <w:rPr>
                <w:rFonts w:cs="Arial"/>
                <w:sz w:val="18"/>
                <w:szCs w:val="18"/>
                <w:lang w:val="de-CH"/>
              </w:rPr>
            </w:pPr>
            <w:r w:rsidRPr="005F12C1">
              <w:rPr>
                <w:sz w:val="18"/>
                <w:lang w:val="de-CH"/>
              </w:rPr>
              <w:t xml:space="preserve">1. Vorbehalten bleiben die Beschaffungsreife des Projektes sowie die Verfügbarkeit der Kredite; </w:t>
            </w:r>
          </w:p>
          <w:p w14:paraId="4D384389" w14:textId="77777777" w:rsidR="00E73EAF" w:rsidRPr="005F12C1" w:rsidRDefault="00E73EAF" w:rsidP="004A00F0">
            <w:pPr>
              <w:spacing w:before="120" w:line="240" w:lineRule="auto"/>
              <w:rPr>
                <w:rFonts w:cs="Arial"/>
                <w:sz w:val="18"/>
                <w:szCs w:val="18"/>
                <w:lang w:val="de-CH"/>
              </w:rPr>
            </w:pPr>
            <w:r w:rsidRPr="005F12C1">
              <w:rPr>
                <w:sz w:val="18"/>
                <w:lang w:val="de-CH"/>
              </w:rPr>
              <w:t xml:space="preserve">2. Die Erarbeitung der Angebote wird nicht vergütet. Die Angebotsunterlagen werden nicht zurückgegeben; </w:t>
            </w:r>
          </w:p>
          <w:p w14:paraId="0283CC8B" w14:textId="4ECCC5B2" w:rsidR="00E73EAF" w:rsidRPr="005F12C1" w:rsidRDefault="00E73EAF" w:rsidP="004A00F0">
            <w:pPr>
              <w:tabs>
                <w:tab w:val="left" w:pos="497"/>
                <w:tab w:val="left" w:pos="4962"/>
              </w:tabs>
              <w:suppressAutoHyphens/>
              <w:spacing w:before="120" w:line="240" w:lineRule="auto"/>
              <w:rPr>
                <w:rFonts w:cs="Arial"/>
                <w:sz w:val="18"/>
                <w:szCs w:val="18"/>
                <w:lang w:val="de-CH"/>
              </w:rPr>
            </w:pPr>
            <w:r w:rsidRPr="005F12C1">
              <w:rPr>
                <w:sz w:val="18"/>
                <w:lang w:val="de-CH"/>
              </w:rPr>
              <w:t xml:space="preserve">3. Ausschreibungsunterlagen sind in deutscher Sprache erhältlich. </w:t>
            </w:r>
          </w:p>
          <w:p w14:paraId="154AA7F2" w14:textId="77777777" w:rsidR="00E73EAF" w:rsidRPr="005F12C1" w:rsidRDefault="00E73EAF" w:rsidP="004A00F0">
            <w:pPr>
              <w:spacing w:before="120" w:line="240" w:lineRule="auto"/>
              <w:rPr>
                <w:rFonts w:cs="Arial"/>
                <w:sz w:val="18"/>
                <w:szCs w:val="18"/>
                <w:lang w:val="de-CH"/>
              </w:rPr>
            </w:pPr>
            <w:r w:rsidRPr="005F12C1">
              <w:rPr>
                <w:sz w:val="18"/>
                <w:lang w:val="de-CH"/>
              </w:rPr>
              <w:t xml:space="preserve">4. Ausschluss, Vorbefassung: Jauslin Stebler AG ist von der Teilnahme am vorliegenden Verfahren ausgeschlossen. </w:t>
            </w:r>
          </w:p>
          <w:p w14:paraId="6C19B246" w14:textId="77777777" w:rsidR="00E73EAF" w:rsidRPr="005F12C1" w:rsidRDefault="00E73EAF" w:rsidP="004A00F0">
            <w:pPr>
              <w:spacing w:before="120" w:line="240" w:lineRule="auto"/>
              <w:rPr>
                <w:rFonts w:cs="Arial"/>
                <w:sz w:val="18"/>
                <w:szCs w:val="18"/>
                <w:lang w:val="de-CH"/>
              </w:rPr>
            </w:pPr>
            <w:r w:rsidRPr="005F12C1">
              <w:rPr>
                <w:sz w:val="18"/>
                <w:lang w:val="de-CH"/>
              </w:rPr>
              <w:t xml:space="preserve">5. Die Zusammensetzung des Beurteilungsgremiums wird ASTRA-intern bestimmt. </w:t>
            </w:r>
          </w:p>
          <w:p w14:paraId="30D92396" w14:textId="77777777" w:rsidR="00E73EAF" w:rsidRPr="005F12C1" w:rsidRDefault="00E73EAF" w:rsidP="004A00F0">
            <w:pPr>
              <w:spacing w:before="120" w:line="240" w:lineRule="auto"/>
              <w:rPr>
                <w:rFonts w:cs="Arial"/>
                <w:sz w:val="18"/>
                <w:szCs w:val="18"/>
                <w:lang w:val="de-CH"/>
              </w:rPr>
            </w:pPr>
            <w:r w:rsidRPr="005F12C1">
              <w:rPr>
                <w:sz w:val="18"/>
                <w:lang w:val="de-CH"/>
              </w:rPr>
              <w:t>6.</w:t>
            </w:r>
            <w:r w:rsidRPr="005F12C1">
              <w:rPr>
                <w:lang w:val="de-CH"/>
              </w:rPr>
              <w:t xml:space="preserve"> </w:t>
            </w:r>
            <w:r w:rsidRPr="005F12C1">
              <w:rPr>
                <w:sz w:val="18"/>
                <w:lang w:val="de-CH"/>
              </w:rPr>
              <w:t xml:space="preserve">Gestützt auf Art. 36 Abs. 2 </w:t>
            </w:r>
            <w:proofErr w:type="spellStart"/>
            <w:r w:rsidRPr="005F12C1">
              <w:rPr>
                <w:sz w:val="18"/>
                <w:lang w:val="de-CH"/>
              </w:rPr>
              <w:t>lit</w:t>
            </w:r>
            <w:proofErr w:type="spellEnd"/>
            <w:r w:rsidRPr="005F12C1">
              <w:rPr>
                <w:sz w:val="18"/>
                <w:lang w:val="de-CH"/>
              </w:rPr>
              <w:t xml:space="preserve">. d </w:t>
            </w:r>
            <w:proofErr w:type="spellStart"/>
            <w:r w:rsidRPr="005F12C1">
              <w:rPr>
                <w:sz w:val="18"/>
                <w:lang w:val="de-CH"/>
              </w:rPr>
              <w:t>VöB</w:t>
            </w:r>
            <w:proofErr w:type="spellEnd"/>
            <w:r w:rsidRPr="005F12C1">
              <w:rPr>
                <w:sz w:val="18"/>
                <w:lang w:val="de-CH"/>
              </w:rPr>
              <w:t xml:space="preserve"> (für Bauleistungen) sowie Art. XV, </w:t>
            </w:r>
            <w:proofErr w:type="spellStart"/>
            <w:r w:rsidRPr="005F12C1">
              <w:rPr>
                <w:sz w:val="18"/>
                <w:lang w:val="de-CH"/>
              </w:rPr>
              <w:t>lit</w:t>
            </w:r>
            <w:proofErr w:type="spellEnd"/>
            <w:r w:rsidRPr="005F12C1">
              <w:rPr>
                <w:sz w:val="18"/>
                <w:lang w:val="de-CH"/>
              </w:rPr>
              <w:t>. G, GPA behält der Auftraggeber sich das Recht vor, neue gleichartige Aufträge, welche sich auf den vorliegenden Grundauftrag beziehen, nach dem freihändigen Verfahren zu vergeben.</w:t>
            </w:r>
          </w:p>
          <w:p w14:paraId="15370A96" w14:textId="77777777" w:rsidR="00E73EAF" w:rsidRPr="005F12C1" w:rsidRDefault="00E73EAF" w:rsidP="004A00F0">
            <w:pPr>
              <w:spacing w:before="120" w:line="240" w:lineRule="auto"/>
              <w:rPr>
                <w:sz w:val="18"/>
                <w:szCs w:val="18"/>
                <w:lang w:val="de-CH"/>
              </w:rPr>
            </w:pPr>
            <w:r w:rsidRPr="005F12C1">
              <w:rPr>
                <w:sz w:val="18"/>
                <w:lang w:val="de-CH"/>
              </w:rPr>
              <w:t>7.</w:t>
            </w:r>
            <w:r w:rsidRPr="005F12C1">
              <w:rPr>
                <w:lang w:val="de-CH"/>
              </w:rPr>
              <w:t xml:space="preserve"> </w:t>
            </w:r>
            <w:r w:rsidRPr="005F12C1">
              <w:rPr>
                <w:sz w:val="18"/>
                <w:lang w:val="de-CH"/>
              </w:rPr>
              <w:t xml:space="preserve">Die für ein vollständiges und gültiges Angebot einzureichenden Unterlagen und deren Gliederung sind im Dokument „Angebotsunterlagen für </w:t>
            </w:r>
            <w:proofErr w:type="spellStart"/>
            <w:r w:rsidRPr="005F12C1">
              <w:rPr>
                <w:sz w:val="18"/>
                <w:lang w:val="de-CH"/>
              </w:rPr>
              <w:t>Planerleistungen</w:t>
            </w:r>
            <w:proofErr w:type="spellEnd"/>
            <w:r w:rsidRPr="005F12C1">
              <w:rPr>
                <w:sz w:val="18"/>
                <w:lang w:val="de-CH"/>
              </w:rPr>
              <w:t>“ (gemäss Ausschreibungsunterlagen) festgelegt.</w:t>
            </w:r>
          </w:p>
          <w:p w14:paraId="7B9DCED7" w14:textId="77777777" w:rsidR="00E73EAF" w:rsidRPr="005F12C1" w:rsidRDefault="00E73EAF" w:rsidP="004A00F0">
            <w:pPr>
              <w:spacing w:line="240" w:lineRule="auto"/>
              <w:rPr>
                <w:sz w:val="18"/>
                <w:szCs w:val="18"/>
                <w:lang w:val="de-CH"/>
              </w:rPr>
            </w:pPr>
          </w:p>
        </w:tc>
        <w:tc>
          <w:tcPr>
            <w:tcW w:w="3402" w:type="dxa"/>
            <w:hideMark/>
          </w:tcPr>
          <w:p w14:paraId="701510B4" w14:textId="77777777" w:rsidR="00E73EAF" w:rsidRPr="00E73EAF" w:rsidRDefault="00E73EAF" w:rsidP="004A00F0">
            <w:pPr>
              <w:spacing w:line="240" w:lineRule="auto"/>
              <w:rPr>
                <w:rFonts w:cs="Arial"/>
                <w:i/>
                <w:iCs/>
                <w:sz w:val="18"/>
                <w:szCs w:val="18"/>
                <w:lang w:val="fr-CH"/>
              </w:rPr>
            </w:pPr>
            <w:r w:rsidRPr="00A64E02">
              <w:rPr>
                <w:i/>
                <w:sz w:val="18"/>
                <w:lang w:val="fr-CH"/>
              </w:rPr>
              <w:t xml:space="preserve">1. Le marché sera octroyé sous réserve de la maturité du projet et de la disponibilité des crédits. </w:t>
            </w:r>
          </w:p>
          <w:p w14:paraId="732EBA4E" w14:textId="77777777" w:rsidR="00E73EAF" w:rsidRPr="00E73EAF" w:rsidRDefault="00E73EAF" w:rsidP="004A00F0">
            <w:pPr>
              <w:spacing w:before="120" w:line="240" w:lineRule="auto"/>
              <w:rPr>
                <w:rFonts w:cs="Arial"/>
                <w:i/>
                <w:iCs/>
                <w:sz w:val="18"/>
                <w:szCs w:val="18"/>
                <w:lang w:val="fr-CH"/>
              </w:rPr>
            </w:pPr>
            <w:r w:rsidRPr="00A64E02">
              <w:rPr>
                <w:i/>
                <w:sz w:val="18"/>
                <w:lang w:val="fr-CH"/>
              </w:rPr>
              <w:t xml:space="preserve">2. L’élaboration des offres n’est pas rémunérée. Les dossiers correspondants ne sont pas restitués. </w:t>
            </w:r>
          </w:p>
          <w:p w14:paraId="62AE3859" w14:textId="5BC304D6" w:rsidR="00E73EAF" w:rsidRPr="00E73EAF" w:rsidRDefault="00E73EAF" w:rsidP="004A00F0">
            <w:pPr>
              <w:tabs>
                <w:tab w:val="left" w:pos="497"/>
                <w:tab w:val="left" w:pos="4962"/>
              </w:tabs>
              <w:suppressAutoHyphens/>
              <w:spacing w:before="120" w:line="240" w:lineRule="auto"/>
              <w:rPr>
                <w:rFonts w:cs="Arial"/>
                <w:i/>
                <w:sz w:val="18"/>
                <w:szCs w:val="18"/>
                <w:lang w:val="fr-CH"/>
              </w:rPr>
            </w:pPr>
            <w:r w:rsidRPr="00A64E02">
              <w:rPr>
                <w:i/>
                <w:sz w:val="18"/>
                <w:lang w:val="fr-CH"/>
              </w:rPr>
              <w:t>3. Le dossier d'appel d'offres est disponible en allemand</w:t>
            </w:r>
            <w:r>
              <w:rPr>
                <w:i/>
                <w:sz w:val="18"/>
                <w:lang w:val="fr-CH"/>
              </w:rPr>
              <w:t>.</w:t>
            </w:r>
            <w:r w:rsidRPr="00A64E02">
              <w:rPr>
                <w:i/>
                <w:sz w:val="18"/>
                <w:lang w:val="fr-CH"/>
              </w:rPr>
              <w:t xml:space="preserve"> </w:t>
            </w:r>
          </w:p>
          <w:p w14:paraId="50B48B78" w14:textId="77777777" w:rsidR="00E73EAF" w:rsidRPr="00E73EAF" w:rsidRDefault="00E73EAF" w:rsidP="004A00F0">
            <w:pPr>
              <w:spacing w:before="120" w:line="240" w:lineRule="auto"/>
              <w:rPr>
                <w:rFonts w:cs="Arial"/>
                <w:i/>
                <w:sz w:val="18"/>
                <w:szCs w:val="18"/>
                <w:lang w:val="fr-CH"/>
              </w:rPr>
            </w:pPr>
            <w:r w:rsidRPr="00A64E02">
              <w:rPr>
                <w:i/>
                <w:sz w:val="18"/>
                <w:lang w:val="fr-CH"/>
              </w:rPr>
              <w:t xml:space="preserve">4. Exclusion, </w:t>
            </w:r>
            <w:proofErr w:type="spellStart"/>
            <w:proofErr w:type="gramStart"/>
            <w:r w:rsidRPr="00A64E02">
              <w:rPr>
                <w:i/>
                <w:sz w:val="18"/>
                <w:lang w:val="fr-CH"/>
              </w:rPr>
              <w:t>préimplication</w:t>
            </w:r>
            <w:proofErr w:type="spellEnd"/>
            <w:r w:rsidRPr="00A64E02">
              <w:rPr>
                <w:i/>
                <w:sz w:val="18"/>
                <w:lang w:val="fr-CH"/>
              </w:rPr>
              <w:t>:</w:t>
            </w:r>
            <w:proofErr w:type="gramEnd"/>
            <w:r w:rsidRPr="00A64E02">
              <w:rPr>
                <w:i/>
                <w:sz w:val="18"/>
                <w:lang w:val="fr-CH"/>
              </w:rPr>
              <w:t xml:space="preserve"> </w:t>
            </w:r>
            <w:proofErr w:type="spellStart"/>
            <w:r w:rsidRPr="00A64E02">
              <w:rPr>
                <w:i/>
                <w:sz w:val="18"/>
                <w:lang w:val="fr-CH"/>
              </w:rPr>
              <w:t>Jauslin</w:t>
            </w:r>
            <w:proofErr w:type="spellEnd"/>
            <w:r w:rsidRPr="00A64E02">
              <w:rPr>
                <w:i/>
                <w:sz w:val="18"/>
                <w:lang w:val="fr-CH"/>
              </w:rPr>
              <w:t xml:space="preserve"> Stebler AG est exclues de la présente procédure. </w:t>
            </w:r>
          </w:p>
          <w:p w14:paraId="39574BF7" w14:textId="77777777" w:rsidR="00E73EAF" w:rsidRPr="00E73EAF" w:rsidRDefault="00E73EAF" w:rsidP="004A00F0">
            <w:pPr>
              <w:tabs>
                <w:tab w:val="left" w:pos="3190"/>
              </w:tabs>
              <w:spacing w:before="120" w:line="240" w:lineRule="auto"/>
              <w:rPr>
                <w:rFonts w:cs="Arial"/>
                <w:i/>
                <w:sz w:val="18"/>
                <w:szCs w:val="18"/>
                <w:lang w:val="fr-CH"/>
              </w:rPr>
            </w:pPr>
            <w:r w:rsidRPr="00A64E02">
              <w:rPr>
                <w:i/>
                <w:sz w:val="18"/>
                <w:lang w:val="fr-CH"/>
              </w:rPr>
              <w:t>5. La composition de l’équipe d’évaluation est déterminée en interne par l’OFROU.</w:t>
            </w:r>
          </w:p>
          <w:p w14:paraId="51780D61" w14:textId="67FF8123" w:rsidR="00E73EAF" w:rsidRPr="00E73EAF" w:rsidRDefault="00E73EAF" w:rsidP="00E73EAF">
            <w:pPr>
              <w:tabs>
                <w:tab w:val="left" w:pos="3190"/>
              </w:tabs>
              <w:spacing w:before="120" w:line="240" w:lineRule="auto"/>
              <w:rPr>
                <w:rFonts w:cs="Arial"/>
                <w:i/>
                <w:iCs/>
                <w:color w:val="0000FF"/>
                <w:sz w:val="18"/>
                <w:szCs w:val="18"/>
                <w:lang w:val="fr-CH"/>
              </w:rPr>
            </w:pPr>
            <w:r>
              <w:rPr>
                <w:i/>
                <w:sz w:val="18"/>
                <w:lang w:val="fr-CH"/>
              </w:rPr>
              <w:t>6</w:t>
            </w:r>
            <w:r w:rsidRPr="00A64E02">
              <w:rPr>
                <w:i/>
                <w:sz w:val="18"/>
                <w:lang w:val="fr-CH"/>
              </w:rPr>
              <w:t>. Les documents à soumettre pour une offre complète et valable et leur structure sont indiqués dans le document "Dossier d'appel d'offres pour les services de planification" (conformément au dossier d'appel d'offres).</w:t>
            </w:r>
          </w:p>
        </w:tc>
      </w:tr>
    </w:tbl>
    <w:p w14:paraId="53F9D59F" w14:textId="77777777" w:rsidR="00E73EAF" w:rsidRPr="00545A32" w:rsidRDefault="00E73EAF" w:rsidP="00E73EAF">
      <w:pPr>
        <w:suppressAutoHyphens/>
        <w:ind w:left="-284"/>
        <w:rPr>
          <w:rFonts w:cs="Arial"/>
          <w:lang w:val="fr-CH"/>
        </w:rPr>
      </w:pPr>
    </w:p>
    <w:p w14:paraId="61D0ECF7" w14:textId="77777777" w:rsidR="00687E2F" w:rsidRPr="00545A32" w:rsidRDefault="00687E2F" w:rsidP="00E73EAF">
      <w:pPr>
        <w:tabs>
          <w:tab w:val="left" w:pos="5954"/>
        </w:tabs>
        <w:spacing w:before="600"/>
        <w:ind w:left="-284"/>
        <w:rPr>
          <w:rFonts w:cs="Arial"/>
          <w:lang w:val="fr-CH"/>
        </w:rPr>
      </w:pPr>
    </w:p>
    <w:sectPr w:rsidR="00687E2F" w:rsidRPr="00545A32" w:rsidSect="008E1628">
      <w:headerReference w:type="default" r:id="rId9"/>
      <w:footerReference w:type="default" r:id="rId10"/>
      <w:headerReference w:type="first" r:id="rId11"/>
      <w:footerReference w:type="first" r:id="rId12"/>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8A870" w14:textId="77777777" w:rsidR="004A00F0" w:rsidRDefault="004A00F0" w:rsidP="00687E2F">
      <w:pPr>
        <w:spacing w:line="240" w:lineRule="auto"/>
      </w:pPr>
      <w:r>
        <w:separator/>
      </w:r>
    </w:p>
  </w:endnote>
  <w:endnote w:type="continuationSeparator" w:id="0">
    <w:p w14:paraId="6F966935" w14:textId="77777777" w:rsidR="004A00F0" w:rsidRDefault="004A00F0"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charset w:val="00"/>
    <w:family w:val="swiss"/>
    <w:pitch w:val="variable"/>
    <w:sig w:usb0="800000AF" w:usb1="5000204A" w:usb2="00000000" w:usb3="00000000" w:csb0="0000009B" w:csb1="00000000"/>
  </w:font>
  <w:font w:name="Frutiger LT Com 45 Light">
    <w:altName w:val="Calibri"/>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0D21" w14:textId="77777777" w:rsidR="004A00F0" w:rsidRDefault="004A00F0" w:rsidP="00112D56">
    <w:pPr>
      <w:pStyle w:val="Fuzeile"/>
      <w:ind w:left="-284"/>
    </w:pPr>
  </w:p>
  <w:p w14:paraId="0D8B465D" w14:textId="2255A78A" w:rsidR="004A00F0" w:rsidRPr="00112D56" w:rsidRDefault="004A00F0" w:rsidP="00112D56">
    <w:pPr>
      <w:pStyle w:val="Fuzeile"/>
      <w:tabs>
        <w:tab w:val="clear" w:pos="9072"/>
        <w:tab w:val="right" w:pos="9214"/>
      </w:tabs>
      <w:ind w:left="-284" w:right="-142"/>
      <w:rPr>
        <w:b/>
        <w:bCs/>
        <w:sz w:val="14"/>
        <w:szCs w:val="14"/>
      </w:rPr>
    </w:pPr>
    <w:r>
      <w:rPr>
        <w:b/>
        <w:sz w:val="14"/>
        <w:lang w:val="en-GB" w:eastAsia="de-DE"/>
      </w:rPr>
      <w:fldChar w:fldCharType="begin"/>
    </w:r>
    <w:r w:rsidRPr="00532CE2">
      <w:rPr>
        <w:b/>
        <w:sz w:val="14"/>
        <w:lang w:val="de-CH" w:eastAsia="de-DE"/>
      </w:rPr>
      <w:instrText xml:space="preserve"> FILENAME \* MERGEFORMAT </w:instrText>
    </w:r>
    <w:r>
      <w:rPr>
        <w:b/>
        <w:sz w:val="14"/>
        <w:lang w:val="en-GB" w:eastAsia="de-DE"/>
      </w:rPr>
      <w:fldChar w:fldCharType="separate"/>
    </w:r>
    <w:r w:rsidR="00587FEF">
      <w:rPr>
        <w:b/>
        <w:noProof/>
        <w:sz w:val="14"/>
        <w:lang w:val="de-CH" w:eastAsia="de-DE"/>
      </w:rPr>
      <w:t>20210210 180002 Sgo SIMAP-Maske Verkehrsingenieur</w:t>
    </w:r>
    <w:r>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Pr>
        <w:b/>
        <w:bCs/>
        <w:noProof/>
        <w:sz w:val="14"/>
        <w:szCs w:val="14"/>
      </w:rPr>
      <w:t>5</w:t>
    </w:r>
    <w:r w:rsidRPr="00112D56">
      <w:rPr>
        <w:b/>
        <w:bCs/>
        <w:sz w:val="14"/>
        <w:szCs w:val="14"/>
      </w:rPr>
      <w:fldChar w:fldCharType="end"/>
    </w:r>
    <w:r w:rsidRPr="00112D56">
      <w:rPr>
        <w:b/>
        <w:sz w:val="14"/>
        <w:szCs w:val="14"/>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Pr>
        <w:b/>
        <w:bCs/>
        <w:noProof/>
        <w:sz w:val="14"/>
        <w:szCs w:val="14"/>
      </w:rPr>
      <w:t>9</w:t>
    </w:r>
    <w:r w:rsidRPr="00112D56">
      <w:rPr>
        <w:b/>
        <w:bCs/>
        <w:sz w:val="14"/>
        <w:szCs w:val="14"/>
      </w:rPr>
      <w:fldChar w:fldCharType="end"/>
    </w:r>
    <w:r w:rsidRPr="00112D56">
      <w:rPr>
        <w:b/>
        <w:bCs/>
        <w:sz w:val="14"/>
        <w:szCs w:val="14"/>
      </w:rPr>
      <w:t xml:space="preserve"> </w:t>
    </w:r>
  </w:p>
  <w:p w14:paraId="3317245E" w14:textId="70E6E078" w:rsidR="004A00F0" w:rsidRDefault="004A00F0" w:rsidP="00112D56">
    <w:pPr>
      <w:pStyle w:val="Fuzeile"/>
      <w:tabs>
        <w:tab w:val="clear" w:pos="9072"/>
        <w:tab w:val="right" w:pos="9214"/>
      </w:tabs>
      <w:ind w:left="-284" w:right="-284"/>
    </w:pPr>
    <w:r w:rsidRPr="00112D56">
      <w:rPr>
        <w:b/>
        <w:bCs/>
        <w:sz w:val="14"/>
        <w:szCs w:val="14"/>
      </w:rPr>
      <w:t>Version_</w:t>
    </w:r>
    <w:r>
      <w:rPr>
        <w:b/>
        <w:bCs/>
        <w:sz w:val="14"/>
        <w:szCs w:val="14"/>
      </w:rPr>
      <w:t>ASTRA</w:t>
    </w:r>
    <w:r w:rsidRPr="00112D56">
      <w:rPr>
        <w:b/>
        <w:bCs/>
        <w:sz w:val="14"/>
        <w:szCs w:val="14"/>
      </w:rPr>
      <w:t>_</w:t>
    </w:r>
    <w:r>
      <w:rPr>
        <w:b/>
        <w:bCs/>
        <w:sz w:val="14"/>
        <w:szCs w:val="14"/>
      </w:rPr>
      <w:t>04.11.2020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1E27E" w14:textId="77777777" w:rsidR="004A00F0" w:rsidRPr="00FC5834" w:rsidRDefault="004A00F0" w:rsidP="007D44E4">
    <w:pPr>
      <w:pStyle w:val="Fuzeile"/>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18E00" w14:textId="77777777" w:rsidR="004A00F0" w:rsidRDefault="004A00F0" w:rsidP="00687E2F">
      <w:pPr>
        <w:spacing w:line="240" w:lineRule="auto"/>
      </w:pPr>
      <w:r>
        <w:separator/>
      </w:r>
    </w:p>
  </w:footnote>
  <w:footnote w:type="continuationSeparator" w:id="0">
    <w:p w14:paraId="3746AD97" w14:textId="77777777" w:rsidR="004A00F0" w:rsidRDefault="004A00F0"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354D6" w14:textId="77777777" w:rsidR="004A00F0" w:rsidRDefault="004A00F0">
    <w:pPr>
      <w:pStyle w:val="Kopfzeile"/>
    </w:pPr>
  </w:p>
  <w:p w14:paraId="488A60F8" w14:textId="77777777" w:rsidR="004A00F0" w:rsidRDefault="004A00F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00B9A" w14:textId="77777777" w:rsidR="004A00F0" w:rsidRDefault="004A00F0"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cumentProtection w:edit="forms" w:enforcement="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39"/>
    <w:rsid w:val="000175F3"/>
    <w:rsid w:val="00023E8B"/>
    <w:rsid w:val="00031254"/>
    <w:rsid w:val="000348AE"/>
    <w:rsid w:val="00037336"/>
    <w:rsid w:val="00042290"/>
    <w:rsid w:val="00043E50"/>
    <w:rsid w:val="0005781A"/>
    <w:rsid w:val="00060AFC"/>
    <w:rsid w:val="00064107"/>
    <w:rsid w:val="000664A5"/>
    <w:rsid w:val="00087E9B"/>
    <w:rsid w:val="00094A6A"/>
    <w:rsid w:val="000A7C62"/>
    <w:rsid w:val="000C2626"/>
    <w:rsid w:val="000D3F34"/>
    <w:rsid w:val="000E32E8"/>
    <w:rsid w:val="000E4AEB"/>
    <w:rsid w:val="000F5FC3"/>
    <w:rsid w:val="000F620F"/>
    <w:rsid w:val="000F67A8"/>
    <w:rsid w:val="000F733E"/>
    <w:rsid w:val="001117A6"/>
    <w:rsid w:val="00112D56"/>
    <w:rsid w:val="001130CF"/>
    <w:rsid w:val="00122505"/>
    <w:rsid w:val="00142F26"/>
    <w:rsid w:val="00157099"/>
    <w:rsid w:val="00163810"/>
    <w:rsid w:val="00176701"/>
    <w:rsid w:val="00177048"/>
    <w:rsid w:val="00185C98"/>
    <w:rsid w:val="00190EE1"/>
    <w:rsid w:val="0019711A"/>
    <w:rsid w:val="001A3950"/>
    <w:rsid w:val="001B6654"/>
    <w:rsid w:val="001B696F"/>
    <w:rsid w:val="001C6276"/>
    <w:rsid w:val="001C6EC2"/>
    <w:rsid w:val="001D12DA"/>
    <w:rsid w:val="001D1A09"/>
    <w:rsid w:val="001E155C"/>
    <w:rsid w:val="001F03BA"/>
    <w:rsid w:val="001F045F"/>
    <w:rsid w:val="001F1458"/>
    <w:rsid w:val="001F3CFD"/>
    <w:rsid w:val="001F6196"/>
    <w:rsid w:val="002040CF"/>
    <w:rsid w:val="00213936"/>
    <w:rsid w:val="00221C9F"/>
    <w:rsid w:val="00226257"/>
    <w:rsid w:val="00230BE7"/>
    <w:rsid w:val="00243B42"/>
    <w:rsid w:val="002517F5"/>
    <w:rsid w:val="00253FEE"/>
    <w:rsid w:val="002612B5"/>
    <w:rsid w:val="00262826"/>
    <w:rsid w:val="00262BC1"/>
    <w:rsid w:val="00263476"/>
    <w:rsid w:val="00266B82"/>
    <w:rsid w:val="00267BEA"/>
    <w:rsid w:val="002723F4"/>
    <w:rsid w:val="00276867"/>
    <w:rsid w:val="002806AA"/>
    <w:rsid w:val="00280D9E"/>
    <w:rsid w:val="00281DAC"/>
    <w:rsid w:val="00283D88"/>
    <w:rsid w:val="00291B64"/>
    <w:rsid w:val="00295322"/>
    <w:rsid w:val="002A44E9"/>
    <w:rsid w:val="002D6508"/>
    <w:rsid w:val="002E6A1A"/>
    <w:rsid w:val="003008F1"/>
    <w:rsid w:val="00303EB1"/>
    <w:rsid w:val="003046B6"/>
    <w:rsid w:val="003125A7"/>
    <w:rsid w:val="003155FB"/>
    <w:rsid w:val="00316EB0"/>
    <w:rsid w:val="00321643"/>
    <w:rsid w:val="003222B5"/>
    <w:rsid w:val="00323181"/>
    <w:rsid w:val="00330256"/>
    <w:rsid w:val="00343F5D"/>
    <w:rsid w:val="00353E63"/>
    <w:rsid w:val="0037103F"/>
    <w:rsid w:val="003767FF"/>
    <w:rsid w:val="003830E8"/>
    <w:rsid w:val="003959EC"/>
    <w:rsid w:val="00395A76"/>
    <w:rsid w:val="003A22F2"/>
    <w:rsid w:val="003A31D5"/>
    <w:rsid w:val="003C2CE9"/>
    <w:rsid w:val="003C52EE"/>
    <w:rsid w:val="003E2E68"/>
    <w:rsid w:val="00411C0A"/>
    <w:rsid w:val="00416A81"/>
    <w:rsid w:val="004231CD"/>
    <w:rsid w:val="00424CF3"/>
    <w:rsid w:val="004272B0"/>
    <w:rsid w:val="004278ED"/>
    <w:rsid w:val="004342EC"/>
    <w:rsid w:val="004405A7"/>
    <w:rsid w:val="00447C37"/>
    <w:rsid w:val="00455ABC"/>
    <w:rsid w:val="00472FE0"/>
    <w:rsid w:val="00475675"/>
    <w:rsid w:val="004959CB"/>
    <w:rsid w:val="004A00F0"/>
    <w:rsid w:val="004A0821"/>
    <w:rsid w:val="004A2A17"/>
    <w:rsid w:val="004A5F8C"/>
    <w:rsid w:val="004A7D9C"/>
    <w:rsid w:val="004B3BBD"/>
    <w:rsid w:val="004C4803"/>
    <w:rsid w:val="004C5655"/>
    <w:rsid w:val="004D6816"/>
    <w:rsid w:val="004E0CB5"/>
    <w:rsid w:val="004E1192"/>
    <w:rsid w:val="004F220A"/>
    <w:rsid w:val="005028D0"/>
    <w:rsid w:val="005050CA"/>
    <w:rsid w:val="00510E69"/>
    <w:rsid w:val="00513080"/>
    <w:rsid w:val="00532CE2"/>
    <w:rsid w:val="00534147"/>
    <w:rsid w:val="00534379"/>
    <w:rsid w:val="005443B6"/>
    <w:rsid w:val="00545A32"/>
    <w:rsid w:val="0054657A"/>
    <w:rsid w:val="005529DE"/>
    <w:rsid w:val="00567AE7"/>
    <w:rsid w:val="00572A75"/>
    <w:rsid w:val="005816FE"/>
    <w:rsid w:val="005866D4"/>
    <w:rsid w:val="005869B6"/>
    <w:rsid w:val="00587FEF"/>
    <w:rsid w:val="00590C4A"/>
    <w:rsid w:val="00592663"/>
    <w:rsid w:val="005A2957"/>
    <w:rsid w:val="005B5071"/>
    <w:rsid w:val="005B5E63"/>
    <w:rsid w:val="005B7876"/>
    <w:rsid w:val="005D2F77"/>
    <w:rsid w:val="005D63B3"/>
    <w:rsid w:val="005D6FDC"/>
    <w:rsid w:val="005E6E48"/>
    <w:rsid w:val="006017D7"/>
    <w:rsid w:val="00617F34"/>
    <w:rsid w:val="00620A2D"/>
    <w:rsid w:val="00624295"/>
    <w:rsid w:val="00641A27"/>
    <w:rsid w:val="0066613C"/>
    <w:rsid w:val="006672F6"/>
    <w:rsid w:val="00667744"/>
    <w:rsid w:val="006710F7"/>
    <w:rsid w:val="00687E2F"/>
    <w:rsid w:val="00690B9D"/>
    <w:rsid w:val="006B5756"/>
    <w:rsid w:val="006C2563"/>
    <w:rsid w:val="006C78C0"/>
    <w:rsid w:val="006D50A7"/>
    <w:rsid w:val="006E02D1"/>
    <w:rsid w:val="006E255A"/>
    <w:rsid w:val="00700D4D"/>
    <w:rsid w:val="00700D9B"/>
    <w:rsid w:val="00705883"/>
    <w:rsid w:val="00707817"/>
    <w:rsid w:val="00726431"/>
    <w:rsid w:val="00730C2F"/>
    <w:rsid w:val="00732B9F"/>
    <w:rsid w:val="007374DC"/>
    <w:rsid w:val="00756B22"/>
    <w:rsid w:val="007621AE"/>
    <w:rsid w:val="00763CEC"/>
    <w:rsid w:val="007641B9"/>
    <w:rsid w:val="00772AB0"/>
    <w:rsid w:val="00776904"/>
    <w:rsid w:val="007A4BB3"/>
    <w:rsid w:val="007D44E4"/>
    <w:rsid w:val="007E0B6C"/>
    <w:rsid w:val="007F7161"/>
    <w:rsid w:val="00806DB1"/>
    <w:rsid w:val="00821FB0"/>
    <w:rsid w:val="00843D51"/>
    <w:rsid w:val="0088335F"/>
    <w:rsid w:val="00883AC8"/>
    <w:rsid w:val="00886BA3"/>
    <w:rsid w:val="00893F1F"/>
    <w:rsid w:val="008C4D0D"/>
    <w:rsid w:val="008C5933"/>
    <w:rsid w:val="008D14BA"/>
    <w:rsid w:val="008E1628"/>
    <w:rsid w:val="008E3A1F"/>
    <w:rsid w:val="008E717B"/>
    <w:rsid w:val="008E7394"/>
    <w:rsid w:val="009019AC"/>
    <w:rsid w:val="009066B5"/>
    <w:rsid w:val="0091422F"/>
    <w:rsid w:val="00923601"/>
    <w:rsid w:val="009238EC"/>
    <w:rsid w:val="00936480"/>
    <w:rsid w:val="009440AD"/>
    <w:rsid w:val="009533B0"/>
    <w:rsid w:val="0096057F"/>
    <w:rsid w:val="009740B7"/>
    <w:rsid w:val="009C414C"/>
    <w:rsid w:val="009C5E16"/>
    <w:rsid w:val="009D5889"/>
    <w:rsid w:val="00A04E77"/>
    <w:rsid w:val="00A07242"/>
    <w:rsid w:val="00A12270"/>
    <w:rsid w:val="00A24549"/>
    <w:rsid w:val="00A465DF"/>
    <w:rsid w:val="00A5073E"/>
    <w:rsid w:val="00A5345C"/>
    <w:rsid w:val="00A57E0D"/>
    <w:rsid w:val="00A668A9"/>
    <w:rsid w:val="00A675B7"/>
    <w:rsid w:val="00A7067F"/>
    <w:rsid w:val="00A866A7"/>
    <w:rsid w:val="00A866CE"/>
    <w:rsid w:val="00AA0DC2"/>
    <w:rsid w:val="00AA4B0E"/>
    <w:rsid w:val="00AB461F"/>
    <w:rsid w:val="00AC2242"/>
    <w:rsid w:val="00AD0584"/>
    <w:rsid w:val="00AD20C8"/>
    <w:rsid w:val="00AD2209"/>
    <w:rsid w:val="00AF3167"/>
    <w:rsid w:val="00B035C8"/>
    <w:rsid w:val="00B24E40"/>
    <w:rsid w:val="00B33A4B"/>
    <w:rsid w:val="00B41AEB"/>
    <w:rsid w:val="00B453C6"/>
    <w:rsid w:val="00B61DC9"/>
    <w:rsid w:val="00B628A4"/>
    <w:rsid w:val="00B73137"/>
    <w:rsid w:val="00B7358C"/>
    <w:rsid w:val="00B75B0B"/>
    <w:rsid w:val="00B82BA5"/>
    <w:rsid w:val="00B915C4"/>
    <w:rsid w:val="00B918EE"/>
    <w:rsid w:val="00BB1908"/>
    <w:rsid w:val="00BC29EB"/>
    <w:rsid w:val="00BD6BA5"/>
    <w:rsid w:val="00BE7396"/>
    <w:rsid w:val="00C03503"/>
    <w:rsid w:val="00C106B5"/>
    <w:rsid w:val="00C11C82"/>
    <w:rsid w:val="00C144B3"/>
    <w:rsid w:val="00C247B7"/>
    <w:rsid w:val="00C27D6C"/>
    <w:rsid w:val="00C30299"/>
    <w:rsid w:val="00C62386"/>
    <w:rsid w:val="00C768F4"/>
    <w:rsid w:val="00C77F92"/>
    <w:rsid w:val="00C9041F"/>
    <w:rsid w:val="00C90974"/>
    <w:rsid w:val="00CC398F"/>
    <w:rsid w:val="00CC4B2B"/>
    <w:rsid w:val="00CC5C22"/>
    <w:rsid w:val="00CC77EF"/>
    <w:rsid w:val="00CE2100"/>
    <w:rsid w:val="00CE775B"/>
    <w:rsid w:val="00D0591A"/>
    <w:rsid w:val="00D06E7C"/>
    <w:rsid w:val="00D06F6E"/>
    <w:rsid w:val="00D07C02"/>
    <w:rsid w:val="00D1015C"/>
    <w:rsid w:val="00D14CB0"/>
    <w:rsid w:val="00D1692F"/>
    <w:rsid w:val="00D24AC3"/>
    <w:rsid w:val="00D2644D"/>
    <w:rsid w:val="00D3549A"/>
    <w:rsid w:val="00D359AB"/>
    <w:rsid w:val="00D40CD7"/>
    <w:rsid w:val="00D46B65"/>
    <w:rsid w:val="00D47386"/>
    <w:rsid w:val="00D54F1E"/>
    <w:rsid w:val="00D60AF9"/>
    <w:rsid w:val="00D62C08"/>
    <w:rsid w:val="00D64EE0"/>
    <w:rsid w:val="00D86622"/>
    <w:rsid w:val="00D86FAE"/>
    <w:rsid w:val="00D90E8D"/>
    <w:rsid w:val="00DA435E"/>
    <w:rsid w:val="00DC3BF7"/>
    <w:rsid w:val="00DF1ACD"/>
    <w:rsid w:val="00E0022B"/>
    <w:rsid w:val="00E1551B"/>
    <w:rsid w:val="00E15A4E"/>
    <w:rsid w:val="00E2041F"/>
    <w:rsid w:val="00E3487B"/>
    <w:rsid w:val="00E40D2C"/>
    <w:rsid w:val="00E563FA"/>
    <w:rsid w:val="00E72301"/>
    <w:rsid w:val="00E73EAF"/>
    <w:rsid w:val="00E7466F"/>
    <w:rsid w:val="00E752D7"/>
    <w:rsid w:val="00E769BA"/>
    <w:rsid w:val="00E77414"/>
    <w:rsid w:val="00E81054"/>
    <w:rsid w:val="00E956A0"/>
    <w:rsid w:val="00EA77A2"/>
    <w:rsid w:val="00EA7CE6"/>
    <w:rsid w:val="00EB5580"/>
    <w:rsid w:val="00EC37ED"/>
    <w:rsid w:val="00ED26E7"/>
    <w:rsid w:val="00ED4494"/>
    <w:rsid w:val="00EE17F6"/>
    <w:rsid w:val="00F02E6B"/>
    <w:rsid w:val="00F1132E"/>
    <w:rsid w:val="00F17CC9"/>
    <w:rsid w:val="00F210F0"/>
    <w:rsid w:val="00F27F58"/>
    <w:rsid w:val="00F33C50"/>
    <w:rsid w:val="00F57A0B"/>
    <w:rsid w:val="00F672FE"/>
    <w:rsid w:val="00F735B1"/>
    <w:rsid w:val="00F752EA"/>
    <w:rsid w:val="00F82EE5"/>
    <w:rsid w:val="00F90D70"/>
    <w:rsid w:val="00F9746C"/>
    <w:rsid w:val="00FA47E4"/>
    <w:rsid w:val="00FB3F5D"/>
    <w:rsid w:val="00FB7CBB"/>
    <w:rsid w:val="00FC3817"/>
    <w:rsid w:val="00FC5834"/>
    <w:rsid w:val="00FC70A2"/>
    <w:rsid w:val="00FD5511"/>
    <w:rsid w:val="00FF14B5"/>
    <w:rsid w:val="00FF5AB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72B0"/>
    <w:pPr>
      <w:spacing w:after="0" w:line="260" w:lineRule="atLeast"/>
    </w:pPr>
    <w:rPr>
      <w:rFonts w:ascii="Arial" w:eastAsia="Times New Roman" w:hAnsi="Arial" w:cs="Times New Roman"/>
      <w:sz w:val="20"/>
      <w:szCs w:val="20"/>
      <w:lang w:val="de-DE" w:eastAsia="de-CH"/>
    </w:rPr>
  </w:style>
  <w:style w:type="paragraph" w:styleId="berschrift3">
    <w:name w:val="heading 3"/>
    <w:basedOn w:val="Standard"/>
    <w:link w:val="berschrift3Zchn"/>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87E2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687E2F"/>
    <w:rPr>
      <w:rFonts w:ascii="Arial" w:eastAsia="Times New Roman" w:hAnsi="Arial" w:cs="Times New Roman"/>
      <w:sz w:val="20"/>
      <w:szCs w:val="20"/>
      <w:lang w:eastAsia="de-CH"/>
    </w:rPr>
  </w:style>
  <w:style w:type="paragraph" w:styleId="Fuzeile">
    <w:name w:val="footer"/>
    <w:basedOn w:val="Standard"/>
    <w:link w:val="FuzeileZchn"/>
    <w:uiPriority w:val="99"/>
    <w:unhideWhenUsed/>
    <w:rsid w:val="00687E2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687E2F"/>
    <w:rPr>
      <w:rFonts w:ascii="Arial" w:eastAsia="Times New Roman" w:hAnsi="Arial" w:cs="Times New Roman"/>
      <w:sz w:val="20"/>
      <w:szCs w:val="20"/>
      <w:lang w:eastAsia="de-CH"/>
    </w:rPr>
  </w:style>
  <w:style w:type="paragraph" w:customStyle="1" w:styleId="KopfzeileFett">
    <w:name w:val="KopfzeileFett"/>
    <w:basedOn w:val="Kopfzeile"/>
    <w:next w:val="Kopfzeil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Kopfzeile"/>
    <w:next w:val="Kopfzeile"/>
    <w:rsid w:val="00687E2F"/>
    <w:pPr>
      <w:tabs>
        <w:tab w:val="clear" w:pos="4536"/>
        <w:tab w:val="clear" w:pos="9072"/>
      </w:tabs>
      <w:suppressAutoHyphens/>
      <w:spacing w:after="80" w:line="200" w:lineRule="atLeast"/>
    </w:pPr>
    <w:rPr>
      <w:noProof/>
      <w:sz w:val="15"/>
    </w:rPr>
  </w:style>
  <w:style w:type="character" w:customStyle="1" w:styleId="berschrift3Zchn">
    <w:name w:val="Überschrift 3 Zchn"/>
    <w:basedOn w:val="Absatz-Standardschriftart"/>
    <w:link w:val="berschrift3"/>
    <w:uiPriority w:val="9"/>
    <w:rsid w:val="00266B82"/>
    <w:rPr>
      <w:rFonts w:ascii="Times New Roman" w:eastAsia="Times New Roman" w:hAnsi="Times New Roman" w:cs="Times New Roman"/>
      <w:b/>
      <w:bCs/>
      <w:sz w:val="27"/>
      <w:szCs w:val="27"/>
      <w:lang w:eastAsia="de-CH"/>
    </w:rPr>
  </w:style>
  <w:style w:type="character" w:styleId="Hyperlink">
    <w:name w:val="Hyperlink"/>
    <w:basedOn w:val="Absatz-Standardschriftart"/>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Absatz-Standardschriftart"/>
    <w:link w:val="Standart"/>
    <w:rsid w:val="0019711A"/>
    <w:rPr>
      <w:rFonts w:ascii="Arial" w:eastAsia="Times" w:hAnsi="Arial" w:cs="Arial"/>
      <w:sz w:val="24"/>
      <w:szCs w:val="20"/>
      <w:lang w:val="de-DE" w:eastAsia="de-CH"/>
    </w:rPr>
  </w:style>
  <w:style w:type="paragraph" w:styleId="Sprechblasentext">
    <w:name w:val="Balloon Text"/>
    <w:basedOn w:val="Standard"/>
    <w:link w:val="SprechblasentextZchn"/>
    <w:uiPriority w:val="99"/>
    <w:semiHidden/>
    <w:unhideWhenUsed/>
    <w:rsid w:val="00281DAC"/>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1DAC"/>
    <w:rPr>
      <w:rFonts w:ascii="Segoe UI" w:eastAsia="Times New Roman" w:hAnsi="Segoe UI" w:cs="Segoe UI"/>
      <w:sz w:val="18"/>
      <w:szCs w:val="18"/>
      <w:lang w:eastAsia="de-CH"/>
    </w:rPr>
  </w:style>
  <w:style w:type="paragraph" w:styleId="Listenabsatz">
    <w:name w:val="List Paragraph"/>
    <w:basedOn w:val="Standard"/>
    <w:uiPriority w:val="34"/>
    <w:qFormat/>
    <w:rsid w:val="00617F34"/>
    <w:pPr>
      <w:ind w:left="720"/>
      <w:contextualSpacing/>
    </w:pPr>
  </w:style>
  <w:style w:type="character" w:styleId="BesuchterLink">
    <w:name w:val="FollowedHyperlink"/>
    <w:basedOn w:val="Absatz-Standardschriftart"/>
    <w:uiPriority w:val="99"/>
    <w:semiHidden/>
    <w:unhideWhenUsed/>
    <w:rsid w:val="005A2957"/>
    <w:rPr>
      <w:color w:val="954F72" w:themeColor="followedHyperlink"/>
      <w:u w:val="single"/>
    </w:rPr>
  </w:style>
  <w:style w:type="table" w:styleId="Tabellenraster">
    <w:name w:val="Table Grid"/>
    <w:basedOn w:val="NormaleTabel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5dunkelAkzent5">
    <w:name w:val="Grid Table 5 Dark Accent 5"/>
    <w:basedOn w:val="NormaleTabel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itternetztabelle5dunkel">
    <w:name w:val="Grid Table 5 Dark"/>
    <w:basedOn w:val="NormaleTabel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3">
    <w:name w:val="Grid Table 5 Dark Accent 3"/>
    <w:basedOn w:val="NormaleTabel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1">
    <w:name w:val="Grid Table 5 Dark Accent 1"/>
    <w:basedOn w:val="NormaleTabel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7farbig">
    <w:name w:val="Grid Table 7 Colorful"/>
    <w:basedOn w:val="NormaleTabel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tzhaltertext">
    <w:name w:val="Placeholder Text"/>
    <w:basedOn w:val="Absatz-Standardschriftart"/>
    <w:uiPriority w:val="99"/>
    <w:semiHidden/>
    <w:rsid w:val="00E81054"/>
    <w:rPr>
      <w:color w:val="808080"/>
    </w:rPr>
  </w:style>
  <w:style w:type="table" w:styleId="Gitternetztabelle3Akzent5">
    <w:name w:val="Grid Table 3 Accent 5"/>
    <w:basedOn w:val="NormaleTabel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2">
    <w:name w:val="Grid Table 2"/>
    <w:basedOn w:val="NormaleTabel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Absatz-Standardschriftart"/>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Absatz-Standardschriftart"/>
    <w:uiPriority w:val="1"/>
    <w:qFormat/>
    <w:rsid w:val="002A44E9"/>
    <w:rPr>
      <w:rFonts w:ascii="Arial" w:hAnsi="Arial"/>
      <w:sz w:val="15"/>
    </w:rPr>
  </w:style>
  <w:style w:type="character" w:styleId="Kommentarzeichen">
    <w:name w:val="annotation reference"/>
    <w:basedOn w:val="Absatz-Standardschriftart"/>
    <w:uiPriority w:val="99"/>
    <w:semiHidden/>
    <w:unhideWhenUsed/>
    <w:rsid w:val="00DC3BF7"/>
    <w:rPr>
      <w:sz w:val="16"/>
      <w:szCs w:val="16"/>
    </w:rPr>
  </w:style>
  <w:style w:type="paragraph" w:styleId="Kommentartext">
    <w:name w:val="annotation text"/>
    <w:basedOn w:val="Standard"/>
    <w:link w:val="KommentartextZchn"/>
    <w:uiPriority w:val="99"/>
    <w:semiHidden/>
    <w:unhideWhenUsed/>
    <w:rsid w:val="00DC3BF7"/>
    <w:pPr>
      <w:spacing w:line="240" w:lineRule="auto"/>
    </w:pPr>
  </w:style>
  <w:style w:type="character" w:customStyle="1" w:styleId="KommentartextZchn">
    <w:name w:val="Kommentartext Zchn"/>
    <w:basedOn w:val="Absatz-Standardschriftart"/>
    <w:link w:val="Kommentartext"/>
    <w:uiPriority w:val="99"/>
    <w:semiHidden/>
    <w:rsid w:val="00DC3BF7"/>
    <w:rPr>
      <w:rFonts w:ascii="Arial" w:eastAsia="Times New Roman" w:hAnsi="Arial"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DC3BF7"/>
    <w:rPr>
      <w:b/>
      <w:bCs/>
    </w:rPr>
  </w:style>
  <w:style w:type="character" w:customStyle="1" w:styleId="KommentarthemaZchn">
    <w:name w:val="Kommentarthema Zchn"/>
    <w:basedOn w:val="KommentartextZchn"/>
    <w:link w:val="Kommentarthema"/>
    <w:uiPriority w:val="99"/>
    <w:semiHidden/>
    <w:rsid w:val="00DC3BF7"/>
    <w:rPr>
      <w:rFonts w:ascii="Arial" w:eastAsia="Times New Roman" w:hAnsi="Arial" w:cs="Times New Roman"/>
      <w:b/>
      <w:bCs/>
      <w:sz w:val="20"/>
      <w:szCs w:val="20"/>
      <w:lang w:eastAsia="de-CH"/>
    </w:rPr>
  </w:style>
  <w:style w:type="paragraph" w:styleId="Textkrper">
    <w:name w:val="Body Text"/>
    <w:aliases w:val="_Text"/>
    <w:basedOn w:val="Standard"/>
    <w:link w:val="TextkrperZchn"/>
    <w:qFormat/>
    <w:rsid w:val="00D3549A"/>
    <w:pPr>
      <w:spacing w:after="260"/>
    </w:pPr>
    <w:rPr>
      <w:rFonts w:asciiTheme="minorHAnsi" w:eastAsiaTheme="minorHAnsi" w:hAnsiTheme="minorHAnsi" w:cstheme="minorBidi"/>
      <w:lang w:eastAsia="en-US"/>
    </w:rPr>
  </w:style>
  <w:style w:type="character" w:customStyle="1" w:styleId="TextkrperZchn">
    <w:name w:val="Textkörper Zchn"/>
    <w:aliases w:val="_Text Zchn"/>
    <w:basedOn w:val="Absatz-Standardschriftart"/>
    <w:link w:val="Textkrper"/>
    <w:rsid w:val="00D3549A"/>
    <w:rPr>
      <w:sz w:val="20"/>
      <w:szCs w:val="20"/>
    </w:rPr>
  </w:style>
  <w:style w:type="character" w:customStyle="1" w:styleId="Textausgeblendet">
    <w:name w:val="_Text_ausgeblendet"/>
    <w:basedOn w:val="Absatz-Standardschriftart"/>
    <w:uiPriority w:val="6"/>
    <w:qFormat/>
    <w:rsid w:val="00F752EA"/>
    <w:rPr>
      <w:vanish/>
      <w:color w:val="C30000"/>
      <w:lang w:val="fr-CH"/>
    </w:rPr>
  </w:style>
  <w:style w:type="character" w:styleId="Fett">
    <w:name w:val="Strong"/>
    <w:basedOn w:val="Absatz-Standardschriftart"/>
    <w:uiPriority w:val="4"/>
    <w:qFormat/>
    <w:rsid w:val="00395A76"/>
    <w:rPr>
      <w:b/>
      <w:bCs/>
    </w:rPr>
  </w:style>
  <w:style w:type="paragraph" w:customStyle="1" w:styleId="Pfad">
    <w:name w:val="Pfad"/>
    <w:next w:val="Fuzeile"/>
    <w:rsid w:val="007641B9"/>
    <w:pPr>
      <w:spacing w:after="0" w:line="160" w:lineRule="exact"/>
    </w:pPr>
    <w:rPr>
      <w:rFonts w:ascii="Arial" w:eastAsia="Times New Roman" w:hAnsi="Arial" w:cs="Times New Roman"/>
      <w:noProof/>
      <w:sz w:val="12"/>
      <w:szCs w:val="12"/>
      <w:lang w:eastAsia="de-CH"/>
    </w:rPr>
  </w:style>
  <w:style w:type="paragraph" w:customStyle="1" w:styleId="KopfDept">
    <w:name w:val="KopfDept"/>
    <w:basedOn w:val="Kopfzeile"/>
    <w:next w:val="Standard"/>
    <w:rsid w:val="00226257"/>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314540A8F61409AB00F7C38A4DD483D"/>
        <w:category>
          <w:name w:val="Allgemein"/>
          <w:gallery w:val="placeholder"/>
        </w:category>
        <w:types>
          <w:type w:val="bbPlcHdr"/>
        </w:types>
        <w:behaviors>
          <w:behavior w:val="content"/>
        </w:behaviors>
        <w:guid w:val="{3A1CD923-3A36-4891-A16E-6D33E779EDF8}"/>
      </w:docPartPr>
      <w:docPartBody>
        <w:p w:rsidR="001C1809" w:rsidRDefault="003573C7" w:rsidP="003573C7">
          <w:pPr>
            <w:pStyle w:val="C314540A8F61409AB00F7C38A4DD483D"/>
          </w:pPr>
          <w:r w:rsidRPr="001B39A0">
            <w:rPr>
              <w:rStyle w:val="KopfzeileFrutigerLight"/>
              <w:i/>
              <w:color w:val="FF0000"/>
            </w:rPr>
            <w:t>Amt eingeben</w:t>
          </w:r>
        </w:p>
      </w:docPartBody>
    </w:docPart>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B077F2" w:rsidP="00B077F2">
          <w:pPr>
            <w:pStyle w:val="F57B41E4235448229AC9136CBB72ABB62"/>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charset w:val="00"/>
    <w:family w:val="swiss"/>
    <w:pitch w:val="variable"/>
    <w:sig w:usb0="800000AF" w:usb1="5000204A" w:usb2="00000000" w:usb3="00000000" w:csb0="0000009B" w:csb1="00000000"/>
  </w:font>
  <w:font w:name="Frutiger LT Com 45 Light">
    <w:altName w:val="Calibri"/>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172833"/>
    <w:rsid w:val="001C1809"/>
    <w:rsid w:val="003573C7"/>
    <w:rsid w:val="00391B26"/>
    <w:rsid w:val="00411EC6"/>
    <w:rsid w:val="0041531C"/>
    <w:rsid w:val="00566CE3"/>
    <w:rsid w:val="006048CC"/>
    <w:rsid w:val="00614E51"/>
    <w:rsid w:val="00865ED1"/>
    <w:rsid w:val="00993B66"/>
    <w:rsid w:val="00A43944"/>
    <w:rsid w:val="00A47520"/>
    <w:rsid w:val="00AB0574"/>
    <w:rsid w:val="00AD73A5"/>
    <w:rsid w:val="00B077F2"/>
    <w:rsid w:val="00B22D1C"/>
    <w:rsid w:val="00C1794F"/>
    <w:rsid w:val="00D202CF"/>
    <w:rsid w:val="00D933E5"/>
    <w:rsid w:val="00DF534D"/>
    <w:rsid w:val="00EE29E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077F2"/>
    <w:rPr>
      <w:color w:val="808080"/>
    </w:rPr>
  </w:style>
  <w:style w:type="character" w:customStyle="1" w:styleId="KopfzeileFrutigerLight">
    <w:name w:val="Kopfzeile Frutiger Light"/>
    <w:basedOn w:val="Absatz-Standardschriftart"/>
    <w:uiPriority w:val="1"/>
    <w:qFormat/>
    <w:rsid w:val="00B077F2"/>
    <w:rPr>
      <w:rFonts w:ascii="Arial" w:hAnsi="Arial"/>
      <w:sz w:val="15"/>
    </w:rPr>
  </w:style>
  <w:style w:type="paragraph" w:customStyle="1" w:styleId="C314540A8F61409AB00F7C38A4DD483D">
    <w:name w:val="C314540A8F61409AB00F7C38A4DD483D"/>
    <w:rsid w:val="003573C7"/>
  </w:style>
  <w:style w:type="paragraph" w:customStyle="1" w:styleId="F57B41E4235448229AC9136CBB72ABB62">
    <w:name w:val="F57B41E4235448229AC9136CBB72ABB62"/>
    <w:rsid w:val="00B077F2"/>
    <w:pPr>
      <w:tabs>
        <w:tab w:val="center" w:pos="4536"/>
        <w:tab w:val="right" w:pos="9072"/>
      </w:tabs>
      <w:spacing w:after="0" w:line="240" w:lineRule="auto"/>
    </w:pPr>
    <w:rPr>
      <w:rFonts w:ascii="Arial" w:eastAsia="Times New Roman" w:hAnsi="Arial"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26EE6-7BC1-4800-AA35-52668941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3816</Words>
  <Characters>24045</Characters>
  <Application>Microsoft Office Word</Application>
  <DocSecurity>4</DocSecurity>
  <Lines>200</Lines>
  <Paragraphs>55</Paragraphs>
  <ScaleCrop>false</ScaleCrop>
  <HeadingPairs>
    <vt:vector size="2" baseType="variant">
      <vt:variant>
        <vt:lpstr>Titel</vt:lpstr>
      </vt:variant>
      <vt:variant>
        <vt:i4>1</vt:i4>
      </vt:variant>
    </vt:vector>
  </HeadingPairs>
  <TitlesOfParts>
    <vt:vector size="1" baseType="lpstr">
      <vt:lpstr/>
    </vt:vector>
  </TitlesOfParts>
  <Company>Kompetenzzentrum Beschaffungswesen Bund KBB;</Company>
  <LinksUpToDate>false</LinksUpToDate>
  <CharactersWithSpaces>27806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Andreas Netz</cp:lastModifiedBy>
  <cp:revision>2</cp:revision>
  <cp:lastPrinted>2021-01-18T14:11:00Z</cp:lastPrinted>
  <dcterms:created xsi:type="dcterms:W3CDTF">2021-02-09T12:14:00Z</dcterms:created>
  <dcterms:modified xsi:type="dcterms:W3CDTF">2021-02-09T12:14:00Z</dcterms:modified>
</cp:coreProperties>
</file>